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92" w:rsidRPr="00777092" w:rsidRDefault="00777092" w:rsidP="007770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7092">
        <w:rPr>
          <w:rFonts w:ascii="Times New Roman" w:eastAsia="Times New Roman" w:hAnsi="Times New Roman" w:cs="Times New Roman"/>
          <w:b/>
          <w:bCs/>
          <w:kern w:val="36"/>
          <w:sz w:val="48"/>
          <w:szCs w:val="48"/>
          <w:lang w:eastAsia="ru-RU"/>
        </w:rPr>
        <w:t>Федеральный закон от 17.07.1999 N 178-ФЗ (ред. от 01.04.2019) "О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777092">
        <w:rPr>
          <w:rFonts w:ascii="Times New Roman" w:eastAsia="Times New Roman" w:hAnsi="Times New Roman" w:cs="Times New Roman"/>
          <w:sz w:val="24"/>
          <w:szCs w:val="24"/>
          <w:lang w:eastAsia="ru-RU"/>
        </w:rPr>
        <w:t>РОССИЙСКАЯ ФЕДЕРАЦИЯ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777092">
        <w:rPr>
          <w:rFonts w:ascii="Times New Roman" w:eastAsia="Times New Roman" w:hAnsi="Times New Roman" w:cs="Times New Roman"/>
          <w:sz w:val="24"/>
          <w:szCs w:val="24"/>
          <w:lang w:eastAsia="ru-RU"/>
        </w:rPr>
        <w:t>ФЕДЕРАЛЬНЫЙ ЗАКОН</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777092">
        <w:rPr>
          <w:rFonts w:ascii="Times New Roman" w:eastAsia="Times New Roman" w:hAnsi="Times New Roman" w:cs="Times New Roman"/>
          <w:sz w:val="24"/>
          <w:szCs w:val="24"/>
          <w:lang w:eastAsia="ru-RU"/>
        </w:rPr>
        <w:t>О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proofErr w:type="gramStart"/>
      <w:r w:rsidRPr="00777092">
        <w:rPr>
          <w:rFonts w:ascii="Times New Roman" w:eastAsia="Times New Roman" w:hAnsi="Times New Roman" w:cs="Times New Roman"/>
          <w:sz w:val="24"/>
          <w:szCs w:val="24"/>
          <w:lang w:eastAsia="ru-RU"/>
        </w:rPr>
        <w:t>Принят</w:t>
      </w:r>
      <w:bookmarkStart w:id="4" w:name="_GoBack"/>
      <w:bookmarkEnd w:id="4"/>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Государственной Думой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25 июня 1999 года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7"/>
      <w:bookmarkEnd w:id="5"/>
      <w:r w:rsidRPr="00777092">
        <w:rPr>
          <w:rFonts w:ascii="Times New Roman" w:eastAsia="Times New Roman" w:hAnsi="Times New Roman" w:cs="Times New Roman"/>
          <w:sz w:val="24"/>
          <w:szCs w:val="24"/>
          <w:lang w:eastAsia="ru-RU"/>
        </w:rPr>
        <w:t>Одобрен</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Советом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2 июля 1999 года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6" w:name="000201"/>
      <w:bookmarkStart w:id="7" w:name="000109"/>
      <w:bookmarkStart w:id="8" w:name="100008"/>
      <w:bookmarkEnd w:id="6"/>
      <w:bookmarkEnd w:id="7"/>
      <w:bookmarkEnd w:id="8"/>
      <w:proofErr w:type="gramStart"/>
      <w:r w:rsidRPr="00777092">
        <w:rPr>
          <w:rFonts w:ascii="Times New Roman" w:eastAsia="Times New Roman" w:hAnsi="Times New Roman" w:cs="Times New Roman"/>
          <w:sz w:val="24"/>
          <w:szCs w:val="24"/>
          <w:lang w:eastAsia="ru-RU"/>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rsidRPr="00777092">
        <w:rPr>
          <w:rFonts w:ascii="Times New Roman" w:eastAsia="Times New Roman" w:hAnsi="Times New Roman" w:cs="Times New Roman"/>
          <w:sz w:val="24"/>
          <w:szCs w:val="24"/>
          <w:lang w:eastAsia="ru-RU"/>
        </w:rPr>
        <w:t xml:space="preserve"> иными нормативными правовыми актами субъектов Российской Федерации, муниципальными нормативными правовыми актами.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9" w:name="000202"/>
      <w:bookmarkStart w:id="10" w:name="000001"/>
      <w:bookmarkStart w:id="11" w:name="100009"/>
      <w:bookmarkEnd w:id="9"/>
      <w:bookmarkEnd w:id="10"/>
      <w:bookmarkEnd w:id="11"/>
      <w:r w:rsidRPr="00777092">
        <w:rPr>
          <w:rFonts w:ascii="Times New Roman" w:eastAsia="Times New Roman" w:hAnsi="Times New Roman" w:cs="Times New Roman"/>
          <w:sz w:val="24"/>
          <w:szCs w:val="24"/>
          <w:lang w:eastAsia="ru-RU"/>
        </w:rPr>
        <w:t>Абзац утратил силу с 1 января 2018 года. - Федеральный закон от 29.12.2015 N 388-ФЗ.</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2" w:name="000002"/>
      <w:bookmarkEnd w:id="12"/>
      <w:r w:rsidRPr="00777092">
        <w:rPr>
          <w:rFonts w:ascii="Times New Roman" w:eastAsia="Times New Roman" w:hAnsi="Times New Roman" w:cs="Times New Roman"/>
          <w:sz w:val="24"/>
          <w:szCs w:val="24"/>
          <w:lang w:eastAsia="ru-RU"/>
        </w:rPr>
        <w:t>Глава 1. ОБЩИЕ ПОЛОЖЕНИЯ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0"/>
      <w:bookmarkEnd w:id="13"/>
      <w:r w:rsidRPr="00777092">
        <w:rPr>
          <w:rFonts w:ascii="Times New Roman" w:eastAsia="Times New Roman" w:hAnsi="Times New Roman" w:cs="Times New Roman"/>
          <w:sz w:val="24"/>
          <w:szCs w:val="24"/>
          <w:lang w:eastAsia="ru-RU"/>
        </w:rPr>
        <w:t>Статья 1. Основные понятия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1"/>
      <w:bookmarkEnd w:id="14"/>
      <w:r w:rsidRPr="00777092">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5" w:name="000137"/>
      <w:bookmarkStart w:id="16" w:name="100012"/>
      <w:bookmarkStart w:id="17" w:name="000003"/>
      <w:bookmarkEnd w:id="15"/>
      <w:bookmarkEnd w:id="16"/>
      <w:bookmarkEnd w:id="17"/>
      <w:r w:rsidRPr="00777092">
        <w:rPr>
          <w:rFonts w:ascii="Times New Roman" w:eastAsia="Times New Roman" w:hAnsi="Times New Roman" w:cs="Times New Roman"/>
          <w:sz w:val="24"/>
          <w:szCs w:val="24"/>
          <w:lang w:eastAsia="ru-RU"/>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13"/>
      <w:bookmarkEnd w:id="18"/>
      <w:r w:rsidRPr="00777092">
        <w:rPr>
          <w:rFonts w:ascii="Times New Roman" w:eastAsia="Times New Roman" w:hAnsi="Times New Roman" w:cs="Times New Roman"/>
          <w:sz w:val="24"/>
          <w:szCs w:val="24"/>
          <w:lang w:eastAsia="ru-RU"/>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9" w:name="000004"/>
      <w:bookmarkStart w:id="20" w:name="100014"/>
      <w:bookmarkEnd w:id="19"/>
      <w:bookmarkEnd w:id="20"/>
      <w:r w:rsidRPr="00777092">
        <w:rPr>
          <w:rFonts w:ascii="Times New Roman" w:eastAsia="Times New Roman" w:hAnsi="Times New Roman" w:cs="Times New Roman"/>
          <w:sz w:val="24"/>
          <w:szCs w:val="24"/>
          <w:lang w:eastAsia="ru-RU"/>
        </w:rPr>
        <w:lastRenderedPageBreak/>
        <w:t>субсидия - имеющая целевое назначение полная или частичная оплата предоставляемых гражданам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1" w:name="000005"/>
      <w:bookmarkStart w:id="22" w:name="100015"/>
      <w:bookmarkEnd w:id="21"/>
      <w:bookmarkEnd w:id="22"/>
      <w:r w:rsidRPr="00777092">
        <w:rPr>
          <w:rFonts w:ascii="Times New Roman" w:eastAsia="Times New Roman" w:hAnsi="Times New Roman" w:cs="Times New Roman"/>
          <w:sz w:val="24"/>
          <w:szCs w:val="24"/>
          <w:lang w:eastAsia="ru-RU"/>
        </w:rPr>
        <w:t>абзац утратил силу. - Федеральный закон от 22.08.2004 N 122-ФЗ;</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3" w:name="000006"/>
      <w:bookmarkEnd w:id="23"/>
      <w:r w:rsidRPr="00777092">
        <w:rPr>
          <w:rFonts w:ascii="Times New Roman" w:eastAsia="Times New Roman" w:hAnsi="Times New Roman" w:cs="Times New Roman"/>
          <w:sz w:val="24"/>
          <w:szCs w:val="24"/>
          <w:lang w:eastAsia="ru-RU"/>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4" w:name="000266"/>
      <w:bookmarkStart w:id="25" w:name="100105"/>
      <w:bookmarkStart w:id="26" w:name="000110"/>
      <w:bookmarkEnd w:id="24"/>
      <w:bookmarkEnd w:id="25"/>
      <w:bookmarkEnd w:id="26"/>
      <w:proofErr w:type="gramStart"/>
      <w:r w:rsidRPr="00777092">
        <w:rPr>
          <w:rFonts w:ascii="Times New Roman" w:eastAsia="Times New Roman" w:hAnsi="Times New Roman" w:cs="Times New Roman"/>
          <w:sz w:val="24"/>
          <w:szCs w:val="24"/>
          <w:lang w:eastAsia="ru-RU"/>
        </w:rPr>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 xml:space="preserve">соответствии с </w:t>
      </w:r>
      <w:hyperlink r:id="rId5" w:anchor="100051" w:history="1">
        <w:r w:rsidRPr="00777092">
          <w:rPr>
            <w:rFonts w:ascii="Times New Roman" w:eastAsia="Times New Roman" w:hAnsi="Times New Roman" w:cs="Times New Roman"/>
            <w:color w:val="0000FF"/>
            <w:sz w:val="24"/>
            <w:szCs w:val="24"/>
            <w:u w:val="single"/>
            <w:lang w:eastAsia="ru-RU"/>
          </w:rPr>
          <w:t>пунктом 4 статьи 4</w:t>
        </w:r>
      </w:hyperlink>
      <w:r w:rsidRPr="00777092">
        <w:rPr>
          <w:rFonts w:ascii="Times New Roman" w:eastAsia="Times New Roman" w:hAnsi="Times New Roman" w:cs="Times New Roman"/>
          <w:sz w:val="24"/>
          <w:szCs w:val="24"/>
          <w:lang w:eastAsia="ru-RU"/>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rsidRPr="00777092">
        <w:rPr>
          <w:rFonts w:ascii="Times New Roman" w:eastAsia="Times New Roman" w:hAnsi="Times New Roman" w:cs="Times New Roman"/>
          <w:sz w:val="24"/>
          <w:szCs w:val="24"/>
          <w:lang w:eastAsia="ru-RU"/>
        </w:rPr>
        <w:t xml:space="preserve"> Социальная доплата к пенсии состоит из федеральной социальной доплаты к пенсии или региональной социальной доплаты к пенсии;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 w:name="000161"/>
      <w:bookmarkEnd w:id="27"/>
      <w:r w:rsidRPr="00777092">
        <w:rPr>
          <w:rFonts w:ascii="Times New Roman" w:eastAsia="Times New Roman" w:hAnsi="Times New Roman" w:cs="Times New Roman"/>
          <w:sz w:val="24"/>
          <w:szCs w:val="24"/>
          <w:lang w:eastAsia="ru-RU"/>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777092">
        <w:rPr>
          <w:rFonts w:ascii="Times New Roman" w:eastAsia="Times New Roman" w:hAnsi="Times New Roman" w:cs="Times New Roman"/>
          <w:sz w:val="24"/>
          <w:szCs w:val="24"/>
          <w:lang w:eastAsia="ru-RU"/>
        </w:rPr>
        <w:t>соответствии</w:t>
      </w:r>
      <w:proofErr w:type="gramEnd"/>
      <w:r w:rsidRPr="00777092">
        <w:rPr>
          <w:rFonts w:ascii="Times New Roman" w:eastAsia="Times New Roman" w:hAnsi="Times New Roman" w:cs="Times New Roman"/>
          <w:sz w:val="24"/>
          <w:szCs w:val="24"/>
          <w:lang w:eastAsia="ru-RU"/>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 w:name="000197"/>
      <w:bookmarkStart w:id="29" w:name="000162"/>
      <w:bookmarkEnd w:id="28"/>
      <w:bookmarkEnd w:id="29"/>
      <w:proofErr w:type="gramStart"/>
      <w:r w:rsidRPr="00777092">
        <w:rPr>
          <w:rFonts w:ascii="Times New Roman" w:eastAsia="Times New Roman" w:hAnsi="Times New Roman" w:cs="Times New Roman"/>
          <w:sz w:val="24"/>
          <w:szCs w:val="24"/>
          <w:lang w:eastAsia="ru-RU"/>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0" w:name="000198"/>
      <w:bookmarkEnd w:id="30"/>
      <w:r w:rsidRPr="00777092">
        <w:rPr>
          <w:rFonts w:ascii="Times New Roman" w:eastAsia="Times New Roman" w:hAnsi="Times New Roman" w:cs="Times New Roman"/>
          <w:sz w:val="24"/>
          <w:szCs w:val="24"/>
          <w:lang w:eastAsia="ru-RU"/>
        </w:rPr>
        <w:t xml:space="preserve">трудная жизненная ситуация - обстоятельство или обстоятельства, которые ухудшают условия жизнедеятельности </w:t>
      </w:r>
      <w:proofErr w:type="gramStart"/>
      <w:r w:rsidRPr="00777092">
        <w:rPr>
          <w:rFonts w:ascii="Times New Roman" w:eastAsia="Times New Roman" w:hAnsi="Times New Roman" w:cs="Times New Roman"/>
          <w:sz w:val="24"/>
          <w:szCs w:val="24"/>
          <w:lang w:eastAsia="ru-RU"/>
        </w:rPr>
        <w:t>гражданина</w:t>
      </w:r>
      <w:proofErr w:type="gramEnd"/>
      <w:r w:rsidRPr="00777092">
        <w:rPr>
          <w:rFonts w:ascii="Times New Roman" w:eastAsia="Times New Roman" w:hAnsi="Times New Roman" w:cs="Times New Roman"/>
          <w:sz w:val="24"/>
          <w:szCs w:val="24"/>
          <w:lang w:eastAsia="ru-RU"/>
        </w:rPr>
        <w:t xml:space="preserve"> и последствия которых он не может преодолеть самостоятельно.</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16"/>
      <w:bookmarkEnd w:id="31"/>
      <w:r w:rsidRPr="00777092">
        <w:rPr>
          <w:rFonts w:ascii="Times New Roman" w:eastAsia="Times New Roman" w:hAnsi="Times New Roman" w:cs="Times New Roman"/>
          <w:sz w:val="24"/>
          <w:szCs w:val="24"/>
          <w:lang w:eastAsia="ru-RU"/>
        </w:rPr>
        <w:t>Статья 2. Законодательство о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2" w:name="000007"/>
      <w:bookmarkStart w:id="33" w:name="100017"/>
      <w:bookmarkEnd w:id="32"/>
      <w:bookmarkEnd w:id="33"/>
      <w:r w:rsidRPr="00777092">
        <w:rPr>
          <w:rFonts w:ascii="Times New Roman" w:eastAsia="Times New Roman" w:hAnsi="Times New Roman" w:cs="Times New Roman"/>
          <w:sz w:val="24"/>
          <w:szCs w:val="24"/>
          <w:lang w:eastAsia="ru-RU"/>
        </w:rPr>
        <w:t xml:space="preserve">Законодательство о государственной социальной помощи состоит из Федерального </w:t>
      </w:r>
      <w:hyperlink r:id="rId6" w:history="1">
        <w:r w:rsidRPr="00777092">
          <w:rPr>
            <w:rFonts w:ascii="Times New Roman" w:eastAsia="Times New Roman" w:hAnsi="Times New Roman" w:cs="Times New Roman"/>
            <w:color w:val="0000FF"/>
            <w:sz w:val="24"/>
            <w:szCs w:val="24"/>
            <w:u w:val="single"/>
            <w:lang w:eastAsia="ru-RU"/>
          </w:rPr>
          <w:t>закона</w:t>
        </w:r>
      </w:hyperlink>
      <w:r w:rsidRPr="00777092">
        <w:rPr>
          <w:rFonts w:ascii="Times New Roman" w:eastAsia="Times New Roman" w:hAnsi="Times New Roman" w:cs="Times New Roman"/>
          <w:sz w:val="24"/>
          <w:szCs w:val="24"/>
          <w:lang w:eastAsia="ru-RU"/>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18"/>
      <w:bookmarkEnd w:id="34"/>
      <w:r w:rsidRPr="00777092">
        <w:rPr>
          <w:rFonts w:ascii="Times New Roman" w:eastAsia="Times New Roman" w:hAnsi="Times New Roman" w:cs="Times New Roman"/>
          <w:sz w:val="24"/>
          <w:szCs w:val="24"/>
          <w:lang w:eastAsia="ru-RU"/>
        </w:rPr>
        <w:t>Статья 3. Цели оказания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19"/>
      <w:bookmarkEnd w:id="35"/>
      <w:r w:rsidRPr="00777092">
        <w:rPr>
          <w:rFonts w:ascii="Times New Roman" w:eastAsia="Times New Roman" w:hAnsi="Times New Roman" w:cs="Times New Roman"/>
          <w:sz w:val="24"/>
          <w:szCs w:val="24"/>
          <w:lang w:eastAsia="ru-RU"/>
        </w:rPr>
        <w:t>Государственная социальная помощь оказывается в целях:</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20"/>
      <w:bookmarkEnd w:id="36"/>
      <w:r w:rsidRPr="00777092">
        <w:rPr>
          <w:rFonts w:ascii="Times New Roman" w:eastAsia="Times New Roman" w:hAnsi="Times New Roman" w:cs="Times New Roman"/>
          <w:sz w:val="24"/>
          <w:szCs w:val="24"/>
          <w:lang w:eastAsia="ru-RU"/>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7" w:name="000008"/>
      <w:bookmarkStart w:id="38" w:name="100021"/>
      <w:bookmarkEnd w:id="37"/>
      <w:bookmarkEnd w:id="38"/>
      <w:r w:rsidRPr="00777092">
        <w:rPr>
          <w:rFonts w:ascii="Times New Roman" w:eastAsia="Times New Roman" w:hAnsi="Times New Roman" w:cs="Times New Roman"/>
          <w:sz w:val="24"/>
          <w:szCs w:val="24"/>
          <w:lang w:eastAsia="ru-RU"/>
        </w:rPr>
        <w:lastRenderedPageBreak/>
        <w:t>адресного использования бюджетных средств;</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9" w:name="000009"/>
      <w:bookmarkEnd w:id="39"/>
      <w:r w:rsidRPr="00777092">
        <w:rPr>
          <w:rFonts w:ascii="Times New Roman" w:eastAsia="Times New Roman" w:hAnsi="Times New Roman" w:cs="Times New Roman"/>
          <w:sz w:val="24"/>
          <w:szCs w:val="24"/>
          <w:lang w:eastAsia="ru-RU"/>
        </w:rPr>
        <w:t>усиления адресности социальной поддержки нуждающихся граждан;</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0" w:name="000010"/>
      <w:bookmarkEnd w:id="40"/>
      <w:r w:rsidRPr="00777092">
        <w:rPr>
          <w:rFonts w:ascii="Times New Roman" w:eastAsia="Times New Roman" w:hAnsi="Times New Roman" w:cs="Times New Roman"/>
          <w:sz w:val="24"/>
          <w:szCs w:val="24"/>
          <w:lang w:eastAsia="ru-RU"/>
        </w:rPr>
        <w:t>создания необходимых условий для обеспечения всеобщей доступности и общественно приемлемого качества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1" w:name="000011"/>
      <w:bookmarkEnd w:id="41"/>
      <w:r w:rsidRPr="00777092">
        <w:rPr>
          <w:rFonts w:ascii="Times New Roman" w:eastAsia="Times New Roman" w:hAnsi="Times New Roman" w:cs="Times New Roman"/>
          <w:sz w:val="24"/>
          <w:szCs w:val="24"/>
          <w:lang w:eastAsia="ru-RU"/>
        </w:rPr>
        <w:t>снижения уровня социального неравенства;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2" w:name="000012"/>
      <w:bookmarkEnd w:id="42"/>
      <w:r w:rsidRPr="00777092">
        <w:rPr>
          <w:rFonts w:ascii="Times New Roman" w:eastAsia="Times New Roman" w:hAnsi="Times New Roman" w:cs="Times New Roman"/>
          <w:sz w:val="24"/>
          <w:szCs w:val="24"/>
          <w:lang w:eastAsia="ru-RU"/>
        </w:rPr>
        <w:t>повышения доходов населения.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22"/>
      <w:bookmarkEnd w:id="43"/>
      <w:r w:rsidRPr="00777092">
        <w:rPr>
          <w:rFonts w:ascii="Times New Roman" w:eastAsia="Times New Roman" w:hAnsi="Times New Roman" w:cs="Times New Roman"/>
          <w:sz w:val="24"/>
          <w:szCs w:val="24"/>
          <w:lang w:eastAsia="ru-RU"/>
        </w:rPr>
        <w:t>Статья 4. Полномочия Российской Федерации в области оказания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23"/>
      <w:bookmarkEnd w:id="44"/>
      <w:r w:rsidRPr="00777092">
        <w:rPr>
          <w:rFonts w:ascii="Times New Roman" w:eastAsia="Times New Roman" w:hAnsi="Times New Roman" w:cs="Times New Roman"/>
          <w:sz w:val="24"/>
          <w:szCs w:val="24"/>
          <w:lang w:eastAsia="ru-RU"/>
        </w:rPr>
        <w:t>К ведению Российской Федерации в области оказания государственной социальной помощи относятся: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24"/>
      <w:bookmarkEnd w:id="45"/>
      <w:r w:rsidRPr="00777092">
        <w:rPr>
          <w:rFonts w:ascii="Times New Roman" w:eastAsia="Times New Roman" w:hAnsi="Times New Roman" w:cs="Times New Roman"/>
          <w:sz w:val="24"/>
          <w:szCs w:val="24"/>
          <w:lang w:eastAsia="ru-RU"/>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6" w:name="000013"/>
      <w:bookmarkStart w:id="47" w:name="100025"/>
      <w:bookmarkEnd w:id="46"/>
      <w:bookmarkEnd w:id="47"/>
      <w:r w:rsidRPr="00777092">
        <w:rPr>
          <w:rFonts w:ascii="Times New Roman" w:eastAsia="Times New Roman" w:hAnsi="Times New Roman" w:cs="Times New Roman"/>
          <w:sz w:val="24"/>
          <w:szCs w:val="24"/>
          <w:lang w:eastAsia="ru-RU"/>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sidRPr="00777092">
        <w:rPr>
          <w:rFonts w:ascii="Times New Roman" w:eastAsia="Times New Roman" w:hAnsi="Times New Roman" w:cs="Times New Roman"/>
          <w:sz w:val="24"/>
          <w:szCs w:val="24"/>
          <w:lang w:eastAsia="ru-RU"/>
        </w:rPr>
        <w:t>субсидий</w:t>
      </w:r>
      <w:proofErr w:type="gramEnd"/>
      <w:r w:rsidRPr="00777092">
        <w:rPr>
          <w:rFonts w:ascii="Times New Roman" w:eastAsia="Times New Roman" w:hAnsi="Times New Roman" w:cs="Times New Roman"/>
          <w:sz w:val="24"/>
          <w:szCs w:val="24"/>
          <w:lang w:eastAsia="ru-RU"/>
        </w:rPr>
        <w:t xml:space="preserve"> на оплату оказываемых гражданам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8" w:name="000014"/>
      <w:bookmarkStart w:id="49" w:name="100026"/>
      <w:bookmarkEnd w:id="48"/>
      <w:bookmarkEnd w:id="49"/>
      <w:r w:rsidRPr="00777092">
        <w:rPr>
          <w:rFonts w:ascii="Times New Roman" w:eastAsia="Times New Roman" w:hAnsi="Times New Roman" w:cs="Times New Roman"/>
          <w:sz w:val="24"/>
          <w:szCs w:val="24"/>
          <w:lang w:eastAsia="ru-RU"/>
        </w:rPr>
        <w:t>абзац утратил силу. - Федеральный закон от 22.08.2004 N 122-ФЗ;</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50" w:name="000111"/>
      <w:bookmarkStart w:id="51" w:name="100027"/>
      <w:bookmarkEnd w:id="50"/>
      <w:bookmarkEnd w:id="51"/>
      <w:r w:rsidRPr="00777092">
        <w:rPr>
          <w:rFonts w:ascii="Times New Roman" w:eastAsia="Times New Roman" w:hAnsi="Times New Roman" w:cs="Times New Roman"/>
          <w:sz w:val="24"/>
          <w:szCs w:val="24"/>
          <w:lang w:eastAsia="ru-RU"/>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52" w:name="000078"/>
      <w:bookmarkEnd w:id="52"/>
      <w:r w:rsidRPr="00777092">
        <w:rPr>
          <w:rFonts w:ascii="Times New Roman" w:eastAsia="Times New Roman" w:hAnsi="Times New Roman" w:cs="Times New Roman"/>
          <w:sz w:val="24"/>
          <w:szCs w:val="24"/>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118"/>
      <w:bookmarkStart w:id="54" w:name="000079"/>
      <w:bookmarkStart w:id="55" w:name="000144"/>
      <w:bookmarkEnd w:id="53"/>
      <w:bookmarkEnd w:id="54"/>
      <w:bookmarkEnd w:id="55"/>
      <w:r w:rsidRPr="00777092">
        <w:rPr>
          <w:rFonts w:ascii="Times New Roman" w:eastAsia="Times New Roman" w:hAnsi="Times New Roman" w:cs="Times New Roman"/>
          <w:sz w:val="24"/>
          <w:szCs w:val="24"/>
          <w:lang w:eastAsia="ru-RU"/>
        </w:rPr>
        <w:t xml:space="preserve">1. </w:t>
      </w:r>
      <w:proofErr w:type="gramStart"/>
      <w:r w:rsidRPr="00777092">
        <w:rPr>
          <w:rFonts w:ascii="Times New Roman" w:eastAsia="Times New Roman" w:hAnsi="Times New Roman" w:cs="Times New Roman"/>
          <w:sz w:val="24"/>
          <w:szCs w:val="24"/>
          <w:lang w:eastAsia="ru-RU"/>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7" w:anchor="000076" w:history="1">
        <w:r w:rsidRPr="00777092">
          <w:rPr>
            <w:rFonts w:ascii="Times New Roman" w:eastAsia="Times New Roman" w:hAnsi="Times New Roman" w:cs="Times New Roman"/>
            <w:color w:val="0000FF"/>
            <w:sz w:val="24"/>
            <w:szCs w:val="24"/>
            <w:u w:val="single"/>
            <w:lang w:eastAsia="ru-RU"/>
          </w:rPr>
          <w:t>пунктом 1 части 1 статьи 6.2</w:t>
        </w:r>
      </w:hyperlink>
      <w:r w:rsidRPr="00777092">
        <w:rPr>
          <w:rFonts w:ascii="Times New Roman" w:eastAsia="Times New Roman" w:hAnsi="Times New Roman" w:cs="Times New Roman"/>
          <w:sz w:val="24"/>
          <w:szCs w:val="24"/>
          <w:lang w:eastAsia="ru-RU"/>
        </w:rPr>
        <w:t xml:space="preserve"> настоящего Федерального закона</w:t>
      </w:r>
      <w:proofErr w:type="gramEnd"/>
      <w:r w:rsidRPr="00777092">
        <w:rPr>
          <w:rFonts w:ascii="Times New Roman" w:eastAsia="Times New Roman" w:hAnsi="Times New Roman" w:cs="Times New Roman"/>
          <w:sz w:val="24"/>
          <w:szCs w:val="24"/>
          <w:lang w:eastAsia="ru-RU"/>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139"/>
      <w:bookmarkStart w:id="57" w:name="100119"/>
      <w:bookmarkStart w:id="58" w:name="000080"/>
      <w:bookmarkStart w:id="59" w:name="000139"/>
      <w:bookmarkStart w:id="60" w:name="000145"/>
      <w:bookmarkEnd w:id="56"/>
      <w:bookmarkEnd w:id="57"/>
      <w:bookmarkEnd w:id="58"/>
      <w:bookmarkEnd w:id="59"/>
      <w:bookmarkEnd w:id="60"/>
      <w:r w:rsidRPr="00777092">
        <w:rPr>
          <w:rFonts w:ascii="Times New Roman" w:eastAsia="Times New Roman" w:hAnsi="Times New Roman" w:cs="Times New Roman"/>
          <w:sz w:val="24"/>
          <w:szCs w:val="24"/>
          <w:lang w:eastAsia="ru-RU"/>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140"/>
      <w:bookmarkStart w:id="62" w:name="000081"/>
      <w:bookmarkStart w:id="63" w:name="000140"/>
      <w:bookmarkStart w:id="64" w:name="000146"/>
      <w:bookmarkStart w:id="65" w:name="100120"/>
      <w:bookmarkEnd w:id="61"/>
      <w:bookmarkEnd w:id="62"/>
      <w:bookmarkEnd w:id="63"/>
      <w:bookmarkEnd w:id="64"/>
      <w:bookmarkEnd w:id="65"/>
      <w:r w:rsidRPr="00777092">
        <w:rPr>
          <w:rFonts w:ascii="Times New Roman" w:eastAsia="Times New Roman" w:hAnsi="Times New Roman" w:cs="Times New Roman"/>
          <w:sz w:val="24"/>
          <w:szCs w:val="24"/>
          <w:lang w:eastAsia="ru-RU"/>
        </w:rPr>
        <w:t>2) утратил силу с 1 января 2014 года. - Федеральный закон от 28.12.2013 N 396-ФЗ;</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121"/>
      <w:bookmarkStart w:id="67" w:name="000082"/>
      <w:bookmarkStart w:id="68" w:name="000141"/>
      <w:bookmarkStart w:id="69" w:name="000147"/>
      <w:bookmarkEnd w:id="66"/>
      <w:bookmarkEnd w:id="67"/>
      <w:bookmarkEnd w:id="68"/>
      <w:bookmarkEnd w:id="69"/>
      <w:r w:rsidRPr="00777092">
        <w:rPr>
          <w:rFonts w:ascii="Times New Roman" w:eastAsia="Times New Roman" w:hAnsi="Times New Roman" w:cs="Times New Roman"/>
          <w:sz w:val="24"/>
          <w:szCs w:val="24"/>
          <w:lang w:eastAsia="ru-RU"/>
        </w:rPr>
        <w:lastRenderedPageBreak/>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70" w:name="000083"/>
      <w:bookmarkEnd w:id="70"/>
      <w:r w:rsidRPr="00777092">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114"/>
      <w:bookmarkStart w:id="72" w:name="000084"/>
      <w:bookmarkEnd w:id="71"/>
      <w:bookmarkEnd w:id="72"/>
      <w:r w:rsidRPr="00777092">
        <w:rPr>
          <w:rFonts w:ascii="Times New Roman" w:eastAsia="Times New Roman" w:hAnsi="Times New Roman" w:cs="Times New Roman"/>
          <w:sz w:val="24"/>
          <w:szCs w:val="24"/>
          <w:lang w:eastAsia="ru-RU"/>
        </w:rPr>
        <w:t xml:space="preserve">3. Общий объем средств, предусмотренных в федеральном бюджете в виде субвенций бюджетам субъектов Российской </w:t>
      </w:r>
      <w:proofErr w:type="gramStart"/>
      <w:r w:rsidRPr="00777092">
        <w:rPr>
          <w:rFonts w:ascii="Times New Roman" w:eastAsia="Times New Roman" w:hAnsi="Times New Roman" w:cs="Times New Roman"/>
          <w:sz w:val="24"/>
          <w:szCs w:val="24"/>
          <w:lang w:eastAsia="ru-RU"/>
        </w:rPr>
        <w:t>Федерации</w:t>
      </w:r>
      <w:proofErr w:type="gramEnd"/>
      <w:r w:rsidRPr="00777092">
        <w:rPr>
          <w:rFonts w:ascii="Times New Roman" w:eastAsia="Times New Roman" w:hAnsi="Times New Roman" w:cs="Times New Roman"/>
          <w:sz w:val="24"/>
          <w:szCs w:val="24"/>
          <w:lang w:eastAsia="ru-RU"/>
        </w:rPr>
        <w:t xml:space="preserve"> на осуществление переданных в соответствии с </w:t>
      </w:r>
      <w:hyperlink r:id="rId8" w:anchor="000079" w:history="1">
        <w:r w:rsidRPr="00777092">
          <w:rPr>
            <w:rFonts w:ascii="Times New Roman" w:eastAsia="Times New Roman" w:hAnsi="Times New Roman" w:cs="Times New Roman"/>
            <w:color w:val="0000FF"/>
            <w:sz w:val="24"/>
            <w:szCs w:val="24"/>
            <w:u w:val="single"/>
            <w:lang w:eastAsia="ru-RU"/>
          </w:rPr>
          <w:t>частью 1</w:t>
        </w:r>
      </w:hyperlink>
      <w:r w:rsidRPr="00777092">
        <w:rPr>
          <w:rFonts w:ascii="Times New Roman" w:eastAsia="Times New Roman" w:hAnsi="Times New Roman" w:cs="Times New Roman"/>
          <w:sz w:val="24"/>
          <w:szCs w:val="24"/>
          <w:lang w:eastAsia="ru-RU"/>
        </w:rPr>
        <w:t xml:space="preserve"> настоящей статьи полномочий, определяется на основании методики, утвержденной Правительством Российской Федерации, исходя из:</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122"/>
      <w:bookmarkStart w:id="74" w:name="000085"/>
      <w:bookmarkStart w:id="75" w:name="000142"/>
      <w:bookmarkStart w:id="76" w:name="000148"/>
      <w:bookmarkEnd w:id="73"/>
      <w:bookmarkEnd w:id="74"/>
      <w:bookmarkEnd w:id="75"/>
      <w:bookmarkEnd w:id="76"/>
      <w:r w:rsidRPr="00777092">
        <w:rPr>
          <w:rFonts w:ascii="Times New Roman" w:eastAsia="Times New Roman" w:hAnsi="Times New Roman" w:cs="Times New Roman"/>
          <w:sz w:val="24"/>
          <w:szCs w:val="24"/>
          <w:lang w:eastAsia="ru-RU"/>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77" w:name="000265"/>
      <w:bookmarkStart w:id="78" w:name="100123"/>
      <w:bookmarkStart w:id="79" w:name="000086"/>
      <w:bookmarkStart w:id="80" w:name="100095"/>
      <w:bookmarkStart w:id="81" w:name="000143"/>
      <w:bookmarkStart w:id="82" w:name="000149"/>
      <w:bookmarkEnd w:id="77"/>
      <w:bookmarkEnd w:id="78"/>
      <w:bookmarkEnd w:id="79"/>
      <w:bookmarkEnd w:id="80"/>
      <w:bookmarkEnd w:id="81"/>
      <w:bookmarkEnd w:id="82"/>
      <w:r w:rsidRPr="00777092">
        <w:rPr>
          <w:rFonts w:ascii="Times New Roman" w:eastAsia="Times New Roman" w:hAnsi="Times New Roman" w:cs="Times New Roman"/>
          <w:sz w:val="24"/>
          <w:szCs w:val="24"/>
          <w:lang w:eastAsia="ru-RU"/>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83" w:name="000087"/>
      <w:bookmarkEnd w:id="83"/>
      <w:r w:rsidRPr="00777092">
        <w:rPr>
          <w:rFonts w:ascii="Times New Roman" w:eastAsia="Times New Roman" w:hAnsi="Times New Roman" w:cs="Times New Roman"/>
          <w:sz w:val="24"/>
          <w:szCs w:val="24"/>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84" w:name="000088"/>
      <w:bookmarkEnd w:id="84"/>
      <w:r w:rsidRPr="00777092">
        <w:rPr>
          <w:rFonts w:ascii="Times New Roman" w:eastAsia="Times New Roman" w:hAnsi="Times New Roman" w:cs="Times New Roman"/>
          <w:sz w:val="24"/>
          <w:szCs w:val="24"/>
          <w:lang w:eastAsia="ru-RU"/>
        </w:rPr>
        <w:t xml:space="preserve">5. Средства на осуществление указанных в </w:t>
      </w:r>
      <w:hyperlink r:id="rId9" w:anchor="000079" w:history="1">
        <w:r w:rsidRPr="00777092">
          <w:rPr>
            <w:rFonts w:ascii="Times New Roman" w:eastAsia="Times New Roman" w:hAnsi="Times New Roman" w:cs="Times New Roman"/>
            <w:color w:val="0000FF"/>
            <w:sz w:val="24"/>
            <w:szCs w:val="24"/>
            <w:u w:val="single"/>
            <w:lang w:eastAsia="ru-RU"/>
          </w:rPr>
          <w:t>части 1</w:t>
        </w:r>
      </w:hyperlink>
      <w:r w:rsidRPr="00777092">
        <w:rPr>
          <w:rFonts w:ascii="Times New Roman" w:eastAsia="Times New Roman" w:hAnsi="Times New Roman" w:cs="Times New Roman"/>
          <w:sz w:val="24"/>
          <w:szCs w:val="24"/>
          <w:lang w:eastAsia="ru-RU"/>
        </w:rPr>
        <w:t xml:space="preserve"> настоящей статьи полномочий носят целевой характер и не могут быть использованы на другие цели.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85" w:name="000089"/>
      <w:bookmarkEnd w:id="85"/>
      <w:r w:rsidRPr="00777092">
        <w:rPr>
          <w:rFonts w:ascii="Times New Roman" w:eastAsia="Times New Roman" w:hAnsi="Times New Roman" w:cs="Times New Roman"/>
          <w:sz w:val="24"/>
          <w:szCs w:val="24"/>
          <w:lang w:eastAsia="ru-RU"/>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777092">
        <w:rPr>
          <w:rFonts w:ascii="Times New Roman" w:eastAsia="Times New Roman" w:hAnsi="Times New Roman" w:cs="Times New Roman"/>
          <w:sz w:val="24"/>
          <w:szCs w:val="24"/>
          <w:lang w:eastAsia="ru-RU"/>
        </w:rPr>
        <w:t>дств в п</w:t>
      </w:r>
      <w:proofErr w:type="gramEnd"/>
      <w:r w:rsidRPr="00777092">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124"/>
      <w:bookmarkStart w:id="87" w:name="000090"/>
      <w:bookmarkEnd w:id="86"/>
      <w:bookmarkEnd w:id="87"/>
      <w:r w:rsidRPr="00777092">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88" w:name="000091"/>
      <w:bookmarkEnd w:id="88"/>
      <w:r w:rsidRPr="00777092">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89" w:name="000092"/>
      <w:bookmarkEnd w:id="89"/>
      <w:r w:rsidRPr="00777092">
        <w:rPr>
          <w:rFonts w:ascii="Times New Roman" w:eastAsia="Times New Roman" w:hAnsi="Times New Roman" w:cs="Times New Roman"/>
          <w:sz w:val="24"/>
          <w:szCs w:val="24"/>
          <w:lang w:eastAsia="ru-RU"/>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90" w:name="000093"/>
      <w:bookmarkEnd w:id="90"/>
      <w:r w:rsidRPr="00777092">
        <w:rPr>
          <w:rFonts w:ascii="Times New Roman" w:eastAsia="Times New Roman" w:hAnsi="Times New Roman" w:cs="Times New Roman"/>
          <w:sz w:val="24"/>
          <w:szCs w:val="24"/>
          <w:lang w:eastAsia="ru-RU"/>
        </w:rP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91" w:name="000094"/>
      <w:bookmarkEnd w:id="91"/>
      <w:r w:rsidRPr="00777092">
        <w:rPr>
          <w:rFonts w:ascii="Times New Roman" w:eastAsia="Times New Roman" w:hAnsi="Times New Roman" w:cs="Times New Roman"/>
          <w:sz w:val="24"/>
          <w:szCs w:val="24"/>
          <w:lang w:eastAsia="ru-RU"/>
        </w:rPr>
        <w:t>4) устанавливает целевые прогнозные показатели осуществления переданных полномочий;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92" w:name="000095"/>
      <w:bookmarkEnd w:id="92"/>
      <w:r w:rsidRPr="00777092">
        <w:rPr>
          <w:rFonts w:ascii="Times New Roman" w:eastAsia="Times New Roman" w:hAnsi="Times New Roman" w:cs="Times New Roman"/>
          <w:sz w:val="24"/>
          <w:szCs w:val="24"/>
          <w:lang w:eastAsia="ru-RU"/>
        </w:rPr>
        <w:lastRenderedPageBreak/>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125"/>
      <w:bookmarkStart w:id="94" w:name="000096"/>
      <w:bookmarkEnd w:id="93"/>
      <w:bookmarkEnd w:id="94"/>
      <w:r w:rsidRPr="00777092">
        <w:rPr>
          <w:rFonts w:ascii="Times New Roman" w:eastAsia="Times New Roman" w:hAnsi="Times New Roman" w:cs="Times New Roman"/>
          <w:sz w:val="24"/>
          <w:szCs w:val="24"/>
          <w:lang w:eastAsia="ru-RU"/>
        </w:rPr>
        <w:t xml:space="preserve">8. </w:t>
      </w:r>
      <w:proofErr w:type="gramStart"/>
      <w:r w:rsidRPr="00777092">
        <w:rPr>
          <w:rFonts w:ascii="Times New Roman" w:eastAsia="Times New Roman" w:hAnsi="Times New Roman" w:cs="Times New Roman"/>
          <w:sz w:val="24"/>
          <w:szCs w:val="24"/>
          <w:lang w:eastAsia="ru-RU"/>
        </w:rPr>
        <w:t>Федеральный орган исполнительной власти, осуществляющий функции по контролю и надзору в сфере здравоохранения,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95" w:name="000097"/>
      <w:bookmarkEnd w:id="95"/>
      <w:r w:rsidRPr="00777092">
        <w:rPr>
          <w:rFonts w:ascii="Times New Roman" w:eastAsia="Times New Roman" w:hAnsi="Times New Roman" w:cs="Times New Roman"/>
          <w:sz w:val="24"/>
          <w:szCs w:val="24"/>
          <w:lang w:eastAsia="ru-RU"/>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96" w:name="000098"/>
      <w:bookmarkEnd w:id="96"/>
      <w:r w:rsidRPr="00777092">
        <w:rPr>
          <w:rFonts w:ascii="Times New Roman" w:eastAsia="Times New Roman" w:hAnsi="Times New Roman" w:cs="Times New Roman"/>
          <w:sz w:val="24"/>
          <w:szCs w:val="24"/>
          <w:lang w:eastAsia="ru-RU"/>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10" w:anchor="000090" w:history="1">
        <w:r w:rsidRPr="00777092">
          <w:rPr>
            <w:rFonts w:ascii="Times New Roman" w:eastAsia="Times New Roman" w:hAnsi="Times New Roman" w:cs="Times New Roman"/>
            <w:color w:val="0000FF"/>
            <w:sz w:val="24"/>
            <w:szCs w:val="24"/>
            <w:u w:val="single"/>
            <w:lang w:eastAsia="ru-RU"/>
          </w:rPr>
          <w:t>частью 7</w:t>
        </w:r>
      </w:hyperlink>
      <w:r w:rsidRPr="00777092">
        <w:rPr>
          <w:rFonts w:ascii="Times New Roman" w:eastAsia="Times New Roman" w:hAnsi="Times New Roman" w:cs="Times New Roman"/>
          <w:sz w:val="24"/>
          <w:szCs w:val="24"/>
          <w:lang w:eastAsia="ru-RU"/>
        </w:rPr>
        <w:t xml:space="preserve"> настоящей статьи;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126"/>
      <w:bookmarkStart w:id="98" w:name="000099"/>
      <w:bookmarkEnd w:id="97"/>
      <w:bookmarkEnd w:id="98"/>
      <w:proofErr w:type="gramStart"/>
      <w:r w:rsidRPr="00777092">
        <w:rPr>
          <w:rFonts w:ascii="Times New Roman" w:eastAsia="Times New Roman" w:hAnsi="Times New Roman" w:cs="Times New Roman"/>
          <w:sz w:val="24"/>
          <w:szCs w:val="24"/>
          <w:lang w:eastAsia="ru-RU"/>
        </w:rP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27"/>
      <w:bookmarkStart w:id="100" w:name="000100"/>
      <w:bookmarkEnd w:id="99"/>
      <w:bookmarkEnd w:id="100"/>
      <w:r w:rsidRPr="00777092">
        <w:rPr>
          <w:rFonts w:ascii="Times New Roman" w:eastAsia="Times New Roman" w:hAnsi="Times New Roman" w:cs="Times New Roman"/>
          <w:sz w:val="24"/>
          <w:szCs w:val="24"/>
          <w:lang w:eastAsia="ru-RU"/>
        </w:rPr>
        <w:t xml:space="preserve">10. </w:t>
      </w:r>
      <w:proofErr w:type="gramStart"/>
      <w:r w:rsidRPr="00777092">
        <w:rPr>
          <w:rFonts w:ascii="Times New Roman" w:eastAsia="Times New Roman" w:hAnsi="Times New Roman" w:cs="Times New Roman"/>
          <w:sz w:val="24"/>
          <w:szCs w:val="24"/>
          <w:lang w:eastAsia="ru-RU"/>
        </w:rPr>
        <w:t>Контроль за</w:t>
      </w:r>
      <w:proofErr w:type="gramEnd"/>
      <w:r w:rsidRPr="00777092">
        <w:rPr>
          <w:rFonts w:ascii="Times New Roman" w:eastAsia="Times New Roman" w:hAnsi="Times New Roman" w:cs="Times New Roman"/>
          <w:sz w:val="24"/>
          <w:szCs w:val="24"/>
          <w:lang w:eastAsia="ru-RU"/>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000015"/>
      <w:bookmarkStart w:id="102" w:name="100028"/>
      <w:bookmarkStart w:id="103" w:name="100029"/>
      <w:bookmarkStart w:id="104" w:name="100030"/>
      <w:bookmarkEnd w:id="101"/>
      <w:bookmarkEnd w:id="102"/>
      <w:bookmarkEnd w:id="103"/>
      <w:bookmarkEnd w:id="104"/>
      <w:r w:rsidRPr="00777092">
        <w:rPr>
          <w:rFonts w:ascii="Times New Roman" w:eastAsia="Times New Roman" w:hAnsi="Times New Roman" w:cs="Times New Roman"/>
          <w:sz w:val="24"/>
          <w:szCs w:val="24"/>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000163"/>
      <w:bookmarkStart w:id="106" w:name="000112"/>
      <w:bookmarkStart w:id="107" w:name="000016"/>
      <w:bookmarkEnd w:id="105"/>
      <w:bookmarkEnd w:id="106"/>
      <w:bookmarkEnd w:id="107"/>
      <w:r w:rsidRPr="00777092">
        <w:rPr>
          <w:rFonts w:ascii="Times New Roman" w:eastAsia="Times New Roman" w:hAnsi="Times New Roman" w:cs="Times New Roman"/>
          <w:sz w:val="24"/>
          <w:szCs w:val="24"/>
          <w:lang w:eastAsia="ru-RU"/>
        </w:rPr>
        <w:t xml:space="preserve">1. </w:t>
      </w:r>
      <w:proofErr w:type="gramStart"/>
      <w:r w:rsidRPr="00777092">
        <w:rPr>
          <w:rFonts w:ascii="Times New Roman" w:eastAsia="Times New Roman" w:hAnsi="Times New Roman" w:cs="Times New Roman"/>
          <w:sz w:val="24"/>
          <w:szCs w:val="24"/>
          <w:lang w:eastAsia="ru-RU"/>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sidRPr="00777092">
        <w:rPr>
          <w:rFonts w:ascii="Times New Roman" w:eastAsia="Times New Roman" w:hAnsi="Times New Roman" w:cs="Times New Roman"/>
          <w:sz w:val="24"/>
          <w:szCs w:val="24"/>
          <w:lang w:eastAsia="ru-RU"/>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000164"/>
      <w:bookmarkStart w:id="109" w:name="000017"/>
      <w:bookmarkEnd w:id="108"/>
      <w:bookmarkEnd w:id="109"/>
      <w:r w:rsidRPr="00777092">
        <w:rPr>
          <w:rFonts w:ascii="Times New Roman" w:eastAsia="Times New Roman" w:hAnsi="Times New Roman" w:cs="Times New Roman"/>
          <w:sz w:val="24"/>
          <w:szCs w:val="24"/>
          <w:lang w:eastAsia="ru-RU"/>
        </w:rP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w:t>
      </w:r>
      <w:r w:rsidRPr="00777092">
        <w:rPr>
          <w:rFonts w:ascii="Times New Roman" w:eastAsia="Times New Roman" w:hAnsi="Times New Roman" w:cs="Times New Roman"/>
          <w:sz w:val="24"/>
          <w:szCs w:val="24"/>
          <w:lang w:eastAsia="ru-RU"/>
        </w:rPr>
        <w:lastRenderedPageBreak/>
        <w:t>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09"/>
      <w:bookmarkEnd w:id="110"/>
      <w:r w:rsidRPr="00777092">
        <w:rPr>
          <w:rFonts w:ascii="Times New Roman" w:eastAsia="Times New Roman" w:hAnsi="Times New Roman" w:cs="Times New Roman"/>
          <w:sz w:val="24"/>
          <w:szCs w:val="24"/>
          <w:lang w:eastAsia="ru-RU"/>
        </w:rPr>
        <w:t xml:space="preserve">3. </w:t>
      </w:r>
      <w:proofErr w:type="gramStart"/>
      <w:r w:rsidRPr="00777092">
        <w:rPr>
          <w:rFonts w:ascii="Times New Roman" w:eastAsia="Times New Roman" w:hAnsi="Times New Roman" w:cs="Times New Roman"/>
          <w:sz w:val="24"/>
          <w:szCs w:val="24"/>
          <w:lang w:eastAsia="ru-RU"/>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52"/>
      <w:bookmarkEnd w:id="111"/>
      <w:r w:rsidRPr="00777092">
        <w:rPr>
          <w:rFonts w:ascii="Times New Roman" w:eastAsia="Times New Roman" w:hAnsi="Times New Roman" w:cs="Times New Roman"/>
          <w:sz w:val="24"/>
          <w:szCs w:val="24"/>
          <w:lang w:eastAsia="ru-RU"/>
        </w:rPr>
        <w:t>Статья 5.1. Обеспечение размещения информации об оказании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53"/>
      <w:bookmarkEnd w:id="112"/>
      <w:r w:rsidRPr="00777092">
        <w:rPr>
          <w:rFonts w:ascii="Times New Roman" w:eastAsia="Times New Roman" w:hAnsi="Times New Roman" w:cs="Times New Roman"/>
          <w:sz w:val="24"/>
          <w:szCs w:val="24"/>
          <w:lang w:eastAsia="ru-RU"/>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1" w:anchor="000203" w:history="1">
        <w:r w:rsidRPr="00777092">
          <w:rPr>
            <w:rFonts w:ascii="Times New Roman" w:eastAsia="Times New Roman" w:hAnsi="Times New Roman" w:cs="Times New Roman"/>
            <w:color w:val="0000FF"/>
            <w:sz w:val="24"/>
            <w:szCs w:val="24"/>
            <w:u w:val="single"/>
            <w:lang w:eastAsia="ru-RU"/>
          </w:rPr>
          <w:t>главой 2.1</w:t>
        </w:r>
      </w:hyperlink>
      <w:r w:rsidRPr="00777092">
        <w:rPr>
          <w:rFonts w:ascii="Times New Roman" w:eastAsia="Times New Roman" w:hAnsi="Times New Roman" w:cs="Times New Roman"/>
          <w:sz w:val="24"/>
          <w:szCs w:val="24"/>
          <w:lang w:eastAsia="ru-RU"/>
        </w:rPr>
        <w:t xml:space="preserve"> настоящего Федерального закона.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000018"/>
      <w:bookmarkStart w:id="114" w:name="100031"/>
      <w:bookmarkStart w:id="115" w:name="100032"/>
      <w:bookmarkEnd w:id="113"/>
      <w:bookmarkEnd w:id="114"/>
      <w:bookmarkEnd w:id="115"/>
      <w:r w:rsidRPr="00777092">
        <w:rPr>
          <w:rFonts w:ascii="Times New Roman" w:eastAsia="Times New Roman" w:hAnsi="Times New Roman" w:cs="Times New Roman"/>
          <w:sz w:val="24"/>
          <w:szCs w:val="24"/>
          <w:lang w:eastAsia="ru-RU"/>
        </w:rPr>
        <w:t>Статья 6. Утратила силу. - Федеральный закон от 22.08.2004 N 122-ФЗ.</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000019"/>
      <w:bookmarkEnd w:id="116"/>
      <w:r w:rsidRPr="00777092">
        <w:rPr>
          <w:rFonts w:ascii="Times New Roman" w:eastAsia="Times New Roman" w:hAnsi="Times New Roman" w:cs="Times New Roman"/>
          <w:sz w:val="24"/>
          <w:szCs w:val="24"/>
          <w:lang w:eastAsia="ru-RU"/>
        </w:rPr>
        <w:t>Глава 2. ГОСУДАРСТВЕННАЯ СОЦИАЛЬНАЯ ПОМОЩЬ, ОКАЗЫВАЕМАЯ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В ВИДЕ ПРЕДОСТАВЛЕНИЯ ГРАЖДАНАМ НАБОРА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000020"/>
      <w:bookmarkEnd w:id="117"/>
      <w:r w:rsidRPr="00777092">
        <w:rPr>
          <w:rFonts w:ascii="Times New Roman" w:eastAsia="Times New Roman" w:hAnsi="Times New Roman" w:cs="Times New Roman"/>
          <w:sz w:val="24"/>
          <w:szCs w:val="24"/>
          <w:lang w:eastAsia="ru-RU"/>
        </w:rPr>
        <w:t>Статья 6.1. Право на получение государственной социальной помощи в виде набора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000021"/>
      <w:bookmarkEnd w:id="118"/>
      <w:r w:rsidRPr="00777092">
        <w:rPr>
          <w:rFonts w:ascii="Times New Roman" w:eastAsia="Times New Roman" w:hAnsi="Times New Roman" w:cs="Times New Roman"/>
          <w:sz w:val="24"/>
          <w:szCs w:val="24"/>
          <w:lang w:eastAsia="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000022"/>
      <w:bookmarkEnd w:id="119"/>
      <w:r w:rsidRPr="00777092">
        <w:rPr>
          <w:rFonts w:ascii="Times New Roman" w:eastAsia="Times New Roman" w:hAnsi="Times New Roman" w:cs="Times New Roman"/>
          <w:sz w:val="24"/>
          <w:szCs w:val="24"/>
          <w:lang w:eastAsia="ru-RU"/>
        </w:rPr>
        <w:t>1) инвалиды войны;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000023"/>
      <w:bookmarkEnd w:id="120"/>
      <w:r w:rsidRPr="00777092">
        <w:rPr>
          <w:rFonts w:ascii="Times New Roman" w:eastAsia="Times New Roman" w:hAnsi="Times New Roman" w:cs="Times New Roman"/>
          <w:sz w:val="24"/>
          <w:szCs w:val="24"/>
          <w:lang w:eastAsia="ru-RU"/>
        </w:rPr>
        <w:t>2) участники Великой Отечественной войны;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082"/>
      <w:bookmarkStart w:id="122" w:name="000024"/>
      <w:bookmarkEnd w:id="121"/>
      <w:bookmarkEnd w:id="122"/>
      <w:r w:rsidRPr="00777092">
        <w:rPr>
          <w:rFonts w:ascii="Times New Roman" w:eastAsia="Times New Roman" w:hAnsi="Times New Roman" w:cs="Times New Roman"/>
          <w:sz w:val="24"/>
          <w:szCs w:val="24"/>
          <w:lang w:eastAsia="ru-RU"/>
        </w:rPr>
        <w:t xml:space="preserve">3) ветераны боевых действий из числа лиц, указанных в </w:t>
      </w:r>
      <w:hyperlink r:id="rId12" w:anchor="100396" w:history="1">
        <w:r w:rsidRPr="00777092">
          <w:rPr>
            <w:rFonts w:ascii="Times New Roman" w:eastAsia="Times New Roman" w:hAnsi="Times New Roman" w:cs="Times New Roman"/>
            <w:color w:val="0000FF"/>
            <w:sz w:val="24"/>
            <w:szCs w:val="24"/>
            <w:u w:val="single"/>
            <w:lang w:eastAsia="ru-RU"/>
          </w:rPr>
          <w:t>подпунктах 1</w:t>
        </w:r>
      </w:hyperlink>
      <w:r w:rsidRPr="00777092">
        <w:rPr>
          <w:rFonts w:ascii="Times New Roman" w:eastAsia="Times New Roman" w:hAnsi="Times New Roman" w:cs="Times New Roman"/>
          <w:sz w:val="24"/>
          <w:szCs w:val="24"/>
          <w:lang w:eastAsia="ru-RU"/>
        </w:rPr>
        <w:t xml:space="preserve"> - </w:t>
      </w:r>
      <w:hyperlink r:id="rId13" w:anchor="100034" w:history="1">
        <w:r w:rsidRPr="00777092">
          <w:rPr>
            <w:rFonts w:ascii="Times New Roman" w:eastAsia="Times New Roman" w:hAnsi="Times New Roman" w:cs="Times New Roman"/>
            <w:color w:val="0000FF"/>
            <w:sz w:val="24"/>
            <w:szCs w:val="24"/>
            <w:u w:val="single"/>
            <w:lang w:eastAsia="ru-RU"/>
          </w:rPr>
          <w:t>4 пункта 1 статьи 3</w:t>
        </w:r>
      </w:hyperlink>
      <w:r w:rsidRPr="00777092">
        <w:rPr>
          <w:rFonts w:ascii="Times New Roman" w:eastAsia="Times New Roman" w:hAnsi="Times New Roman" w:cs="Times New Roman"/>
          <w:sz w:val="24"/>
          <w:szCs w:val="24"/>
          <w:lang w:eastAsia="ru-RU"/>
        </w:rPr>
        <w:t xml:space="preserve"> Федерального закона "О ветеранах" (в редакции Федерального закона от 2 января 2000 года N 40-ФЗ);</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000025"/>
      <w:bookmarkEnd w:id="123"/>
      <w:r w:rsidRPr="00777092">
        <w:rPr>
          <w:rFonts w:ascii="Times New Roman" w:eastAsia="Times New Roman" w:hAnsi="Times New Roman" w:cs="Times New Roman"/>
          <w:sz w:val="24"/>
          <w:szCs w:val="24"/>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000026"/>
      <w:bookmarkEnd w:id="124"/>
      <w:r w:rsidRPr="00777092">
        <w:rPr>
          <w:rFonts w:ascii="Times New Roman" w:eastAsia="Times New Roman" w:hAnsi="Times New Roman" w:cs="Times New Roman"/>
          <w:sz w:val="24"/>
          <w:szCs w:val="24"/>
          <w:lang w:eastAsia="ru-RU"/>
        </w:rPr>
        <w:t>5) лица, награжденные знаком "Жителю блокадного Ленинграда";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000027"/>
      <w:bookmarkEnd w:id="125"/>
      <w:proofErr w:type="gramStart"/>
      <w:r w:rsidRPr="00777092">
        <w:rPr>
          <w:rFonts w:ascii="Times New Roman" w:eastAsia="Times New Roman" w:hAnsi="Times New Roman" w:cs="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w:t>
      </w:r>
      <w:r w:rsidRPr="00777092">
        <w:rPr>
          <w:rFonts w:ascii="Times New Roman" w:eastAsia="Times New Roman" w:hAnsi="Times New Roman" w:cs="Times New Roman"/>
          <w:sz w:val="24"/>
          <w:szCs w:val="24"/>
          <w:lang w:eastAsia="ru-RU"/>
        </w:rPr>
        <w:lastRenderedPageBreak/>
        <w:t>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000028"/>
      <w:bookmarkEnd w:id="126"/>
      <w:r w:rsidRPr="00777092">
        <w:rPr>
          <w:rFonts w:ascii="Times New Roman" w:eastAsia="Times New Roman" w:hAnsi="Times New Roman" w:cs="Times New Roman"/>
          <w:sz w:val="24"/>
          <w:szCs w:val="24"/>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000029"/>
      <w:bookmarkEnd w:id="127"/>
      <w:r w:rsidRPr="00777092">
        <w:rPr>
          <w:rFonts w:ascii="Times New Roman" w:eastAsia="Times New Roman" w:hAnsi="Times New Roman" w:cs="Times New Roman"/>
          <w:sz w:val="24"/>
          <w:szCs w:val="24"/>
          <w:lang w:eastAsia="ru-RU"/>
        </w:rPr>
        <w:t>8) инвалиды;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000030"/>
      <w:bookmarkEnd w:id="128"/>
      <w:r w:rsidRPr="00777092">
        <w:rPr>
          <w:rFonts w:ascii="Times New Roman" w:eastAsia="Times New Roman" w:hAnsi="Times New Roman" w:cs="Times New Roman"/>
          <w:sz w:val="24"/>
          <w:szCs w:val="24"/>
          <w:lang w:eastAsia="ru-RU"/>
        </w:rPr>
        <w:t>9) дети-инвалиды.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000031"/>
      <w:bookmarkEnd w:id="129"/>
      <w:r w:rsidRPr="00777092">
        <w:rPr>
          <w:rFonts w:ascii="Times New Roman" w:eastAsia="Times New Roman" w:hAnsi="Times New Roman" w:cs="Times New Roman"/>
          <w:sz w:val="24"/>
          <w:szCs w:val="24"/>
          <w:lang w:eastAsia="ru-RU"/>
        </w:rPr>
        <w:t>Статья 6.2. Набор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000032"/>
      <w:bookmarkEnd w:id="130"/>
      <w:r w:rsidRPr="00777092">
        <w:rPr>
          <w:rFonts w:ascii="Times New Roman" w:eastAsia="Times New Roman" w:hAnsi="Times New Roman" w:cs="Times New Roman"/>
          <w:sz w:val="24"/>
          <w:szCs w:val="24"/>
          <w:lang w:eastAsia="ru-RU"/>
        </w:rPr>
        <w:t xml:space="preserve">1. В состав предоставляемого гражданам из числа категорий, указанных в </w:t>
      </w:r>
      <w:hyperlink r:id="rId14" w:anchor="000020" w:history="1">
        <w:r w:rsidRPr="00777092">
          <w:rPr>
            <w:rFonts w:ascii="Times New Roman" w:eastAsia="Times New Roman" w:hAnsi="Times New Roman" w:cs="Times New Roman"/>
            <w:color w:val="0000FF"/>
            <w:sz w:val="24"/>
            <w:szCs w:val="24"/>
            <w:u w:val="single"/>
            <w:lang w:eastAsia="ru-RU"/>
          </w:rPr>
          <w:t>статье 6.1</w:t>
        </w:r>
      </w:hyperlink>
      <w:r w:rsidRPr="00777092">
        <w:rPr>
          <w:rFonts w:ascii="Times New Roman" w:eastAsia="Times New Roman" w:hAnsi="Times New Roman" w:cs="Times New Roman"/>
          <w:sz w:val="24"/>
          <w:szCs w:val="24"/>
          <w:lang w:eastAsia="ru-RU"/>
        </w:rPr>
        <w:t xml:space="preserve"> настоящего Федерального закона, набора социальных услуг включаются следующие социальные услуги: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28"/>
      <w:bookmarkStart w:id="132" w:name="000033"/>
      <w:bookmarkStart w:id="133" w:name="000076"/>
      <w:bookmarkStart w:id="134" w:name="000150"/>
      <w:bookmarkEnd w:id="131"/>
      <w:bookmarkEnd w:id="132"/>
      <w:bookmarkEnd w:id="133"/>
      <w:bookmarkEnd w:id="134"/>
      <w:r w:rsidRPr="00777092">
        <w:rPr>
          <w:rFonts w:ascii="Times New Roman" w:eastAsia="Times New Roman" w:hAnsi="Times New Roman" w:cs="Times New Roman"/>
          <w:sz w:val="24"/>
          <w:szCs w:val="24"/>
          <w:lang w:eastAsia="ru-RU"/>
        </w:rP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29"/>
      <w:bookmarkStart w:id="136" w:name="000151"/>
      <w:bookmarkEnd w:id="135"/>
      <w:bookmarkEnd w:id="136"/>
      <w:r w:rsidRPr="00777092">
        <w:rPr>
          <w:rFonts w:ascii="Times New Roman" w:eastAsia="Times New Roman" w:hAnsi="Times New Roman" w:cs="Times New Roman"/>
          <w:sz w:val="24"/>
          <w:szCs w:val="24"/>
          <w:lang w:eastAsia="ru-RU"/>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000034"/>
      <w:bookmarkEnd w:id="137"/>
      <w:r w:rsidRPr="00777092">
        <w:rPr>
          <w:rFonts w:ascii="Times New Roman" w:eastAsia="Times New Roman" w:hAnsi="Times New Roman" w:cs="Times New Roman"/>
          <w:sz w:val="24"/>
          <w:szCs w:val="24"/>
          <w:lang w:eastAsia="ru-RU"/>
        </w:rPr>
        <w:t>2) бесплатный проезд на пригородном железнодорожном транспорте, а также на междугородном транспорте к месту лечения и обратно.</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000113"/>
      <w:bookmarkStart w:id="139" w:name="000035"/>
      <w:bookmarkEnd w:id="138"/>
      <w:bookmarkEnd w:id="139"/>
      <w:proofErr w:type="gramStart"/>
      <w:r w:rsidRPr="00777092">
        <w:rPr>
          <w:rFonts w:ascii="Times New Roman" w:eastAsia="Times New Roman" w:hAnsi="Times New Roman" w:cs="Times New Roman"/>
          <w:sz w:val="24"/>
          <w:szCs w:val="24"/>
          <w:lang w:eastAsia="ru-RU"/>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30"/>
      <w:bookmarkStart w:id="141" w:name="000036"/>
      <w:bookmarkStart w:id="142" w:name="000077"/>
      <w:bookmarkStart w:id="143" w:name="000152"/>
      <w:bookmarkEnd w:id="140"/>
      <w:bookmarkEnd w:id="141"/>
      <w:bookmarkEnd w:id="142"/>
      <w:bookmarkEnd w:id="143"/>
      <w:r w:rsidRPr="00777092">
        <w:rPr>
          <w:rFonts w:ascii="Times New Roman" w:eastAsia="Times New Roman" w:hAnsi="Times New Roman" w:cs="Times New Roman"/>
          <w:sz w:val="24"/>
          <w:szCs w:val="24"/>
          <w:lang w:eastAsia="ru-RU"/>
        </w:rPr>
        <w:t xml:space="preserve">2. </w:t>
      </w:r>
      <w:proofErr w:type="gramStart"/>
      <w:r w:rsidRPr="00777092">
        <w:rPr>
          <w:rFonts w:ascii="Times New Roman" w:eastAsia="Times New Roman" w:hAnsi="Times New Roman" w:cs="Times New Roman"/>
          <w:sz w:val="24"/>
          <w:szCs w:val="24"/>
          <w:lang w:eastAsia="ru-RU"/>
        </w:rPr>
        <w:t xml:space="preserve">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r:id="rId15" w:anchor="100128" w:history="1">
        <w:r w:rsidRPr="00777092">
          <w:rPr>
            <w:rFonts w:ascii="Times New Roman" w:eastAsia="Times New Roman" w:hAnsi="Times New Roman" w:cs="Times New Roman"/>
            <w:color w:val="0000FF"/>
            <w:sz w:val="24"/>
            <w:szCs w:val="24"/>
            <w:u w:val="single"/>
            <w:lang w:eastAsia="ru-RU"/>
          </w:rPr>
          <w:t>пунктом 1 части 1</w:t>
        </w:r>
      </w:hyperlink>
      <w:r w:rsidRPr="00777092">
        <w:rPr>
          <w:rFonts w:ascii="Times New Roman" w:eastAsia="Times New Roman" w:hAnsi="Times New Roman" w:cs="Times New Roman"/>
          <w:sz w:val="24"/>
          <w:szCs w:val="24"/>
          <w:lang w:eastAsia="ru-RU"/>
        </w:rPr>
        <w:t xml:space="preserve"> настоящей статьи, и порядки формирования таких перечней.</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131"/>
      <w:bookmarkStart w:id="145" w:name="000153"/>
      <w:bookmarkEnd w:id="144"/>
      <w:bookmarkEnd w:id="145"/>
      <w:r w:rsidRPr="00777092">
        <w:rPr>
          <w:rFonts w:ascii="Times New Roman" w:eastAsia="Times New Roman" w:hAnsi="Times New Roman" w:cs="Times New Roman"/>
          <w:sz w:val="24"/>
          <w:szCs w:val="24"/>
          <w:lang w:eastAsia="ru-RU"/>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000037"/>
      <w:bookmarkEnd w:id="146"/>
      <w:r w:rsidRPr="00777092">
        <w:rPr>
          <w:rFonts w:ascii="Times New Roman" w:eastAsia="Times New Roman" w:hAnsi="Times New Roman" w:cs="Times New Roman"/>
          <w:sz w:val="24"/>
          <w:szCs w:val="24"/>
          <w:lang w:eastAsia="ru-RU"/>
        </w:rPr>
        <w:lastRenderedPageBreak/>
        <w:t>Статья 6.3. Предоставление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000038"/>
      <w:bookmarkEnd w:id="147"/>
      <w:r w:rsidRPr="00777092">
        <w:rPr>
          <w:rFonts w:ascii="Times New Roman" w:eastAsia="Times New Roman" w:hAnsi="Times New Roman" w:cs="Times New Roman"/>
          <w:sz w:val="24"/>
          <w:szCs w:val="24"/>
          <w:lang w:eastAsia="ru-RU"/>
        </w:rPr>
        <w:t xml:space="preserve">1. Учет права граждан на получение социальных услуг, указанных в </w:t>
      </w:r>
      <w:hyperlink r:id="rId16" w:anchor="000031" w:history="1">
        <w:r w:rsidRPr="00777092">
          <w:rPr>
            <w:rFonts w:ascii="Times New Roman" w:eastAsia="Times New Roman" w:hAnsi="Times New Roman" w:cs="Times New Roman"/>
            <w:color w:val="0000FF"/>
            <w:sz w:val="24"/>
            <w:szCs w:val="24"/>
            <w:u w:val="single"/>
            <w:lang w:eastAsia="ru-RU"/>
          </w:rPr>
          <w:t>статье 6.2</w:t>
        </w:r>
      </w:hyperlink>
      <w:r w:rsidRPr="00777092">
        <w:rPr>
          <w:rFonts w:ascii="Times New Roman" w:eastAsia="Times New Roman" w:hAnsi="Times New Roman" w:cs="Times New Roman"/>
          <w:sz w:val="24"/>
          <w:szCs w:val="24"/>
          <w:lang w:eastAsia="ru-RU"/>
        </w:rPr>
        <w:t xml:space="preserve"> настоящего Федерального закона, осуществляется по месту жительства гражданина </w:t>
      </w:r>
      <w:proofErr w:type="gramStart"/>
      <w:r w:rsidRPr="00777092">
        <w:rPr>
          <w:rFonts w:ascii="Times New Roman" w:eastAsia="Times New Roman" w:hAnsi="Times New Roman" w:cs="Times New Roman"/>
          <w:sz w:val="24"/>
          <w:szCs w:val="24"/>
          <w:lang w:eastAsia="ru-RU"/>
        </w:rPr>
        <w:t>с даты установления</w:t>
      </w:r>
      <w:proofErr w:type="gramEnd"/>
      <w:r w:rsidRPr="00777092">
        <w:rPr>
          <w:rFonts w:ascii="Times New Roman" w:eastAsia="Times New Roman" w:hAnsi="Times New Roman" w:cs="Times New Roman"/>
          <w:sz w:val="24"/>
          <w:szCs w:val="24"/>
          <w:lang w:eastAsia="ru-RU"/>
        </w:rPr>
        <w:t xml:space="preserve"> ему в соответствии с законодательством Российской Федерации ежемесячной денежной выплаты.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000039"/>
      <w:bookmarkEnd w:id="148"/>
      <w:r w:rsidRPr="00777092">
        <w:rPr>
          <w:rFonts w:ascii="Times New Roman" w:eastAsia="Times New Roman" w:hAnsi="Times New Roman" w:cs="Times New Roman"/>
          <w:sz w:val="24"/>
          <w:szCs w:val="24"/>
          <w:lang w:eastAsia="ru-RU"/>
        </w:rPr>
        <w:t>2. Периодом предоставления гражданам социальных услуг в соответствии с настоящей главой является календарный год.</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000040"/>
      <w:bookmarkEnd w:id="149"/>
      <w:r w:rsidRPr="00777092">
        <w:rPr>
          <w:rFonts w:ascii="Times New Roman" w:eastAsia="Times New Roman" w:hAnsi="Times New Roman" w:cs="Times New Roman"/>
          <w:sz w:val="24"/>
          <w:szCs w:val="24"/>
          <w:lang w:eastAsia="ru-RU"/>
        </w:rPr>
        <w:t>В случае</w:t>
      </w:r>
      <w:proofErr w:type="gramStart"/>
      <w:r w:rsidRPr="00777092">
        <w:rPr>
          <w:rFonts w:ascii="Times New Roman" w:eastAsia="Times New Roman" w:hAnsi="Times New Roman" w:cs="Times New Roman"/>
          <w:sz w:val="24"/>
          <w:szCs w:val="24"/>
          <w:lang w:eastAsia="ru-RU"/>
        </w:rPr>
        <w:t>,</w:t>
      </w:r>
      <w:proofErr w:type="gramEnd"/>
      <w:r w:rsidRPr="00777092">
        <w:rPr>
          <w:rFonts w:ascii="Times New Roman" w:eastAsia="Times New Roman" w:hAnsi="Times New Roman" w:cs="Times New Roman"/>
          <w:sz w:val="24"/>
          <w:szCs w:val="24"/>
          <w:lang w:eastAsia="ru-RU"/>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000041"/>
      <w:bookmarkEnd w:id="150"/>
      <w:r w:rsidRPr="00777092">
        <w:rPr>
          <w:rFonts w:ascii="Times New Roman" w:eastAsia="Times New Roman" w:hAnsi="Times New Roman" w:cs="Times New Roman"/>
          <w:sz w:val="24"/>
          <w:szCs w:val="24"/>
          <w:lang w:eastAsia="ru-RU"/>
        </w:rPr>
        <w:t>В случае</w:t>
      </w:r>
      <w:proofErr w:type="gramStart"/>
      <w:r w:rsidRPr="00777092">
        <w:rPr>
          <w:rFonts w:ascii="Times New Roman" w:eastAsia="Times New Roman" w:hAnsi="Times New Roman" w:cs="Times New Roman"/>
          <w:sz w:val="24"/>
          <w:szCs w:val="24"/>
          <w:lang w:eastAsia="ru-RU"/>
        </w:rPr>
        <w:t>,</w:t>
      </w:r>
      <w:proofErr w:type="gramEnd"/>
      <w:r w:rsidRPr="00777092">
        <w:rPr>
          <w:rFonts w:ascii="Times New Roman" w:eastAsia="Times New Roman" w:hAnsi="Times New Roman" w:cs="Times New Roman"/>
          <w:sz w:val="24"/>
          <w:szCs w:val="24"/>
          <w:lang w:eastAsia="ru-RU"/>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000160"/>
      <w:bookmarkStart w:id="152" w:name="000068"/>
      <w:bookmarkEnd w:id="151"/>
      <w:bookmarkEnd w:id="152"/>
      <w:r w:rsidRPr="00777092">
        <w:rPr>
          <w:rFonts w:ascii="Times New Roman" w:eastAsia="Times New Roman" w:hAnsi="Times New Roman" w:cs="Times New Roman"/>
          <w:sz w:val="24"/>
          <w:szCs w:val="24"/>
          <w:lang w:eastAsia="ru-RU"/>
        </w:rPr>
        <w:t xml:space="preserve">3. </w:t>
      </w:r>
      <w:proofErr w:type="gramStart"/>
      <w:r w:rsidRPr="00777092">
        <w:rPr>
          <w:rFonts w:ascii="Times New Roman" w:eastAsia="Times New Roman" w:hAnsi="Times New Roman" w:cs="Times New Roman"/>
          <w:sz w:val="24"/>
          <w:szCs w:val="24"/>
          <w:lang w:eastAsia="ru-RU"/>
        </w:rPr>
        <w:t>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sidRPr="00777092">
        <w:rPr>
          <w:rFonts w:ascii="Times New Roman" w:eastAsia="Times New Roman" w:hAnsi="Times New Roman" w:cs="Times New Roman"/>
          <w:sz w:val="24"/>
          <w:szCs w:val="24"/>
          <w:lang w:eastAsia="ru-RU"/>
        </w:rPr>
        <w:t xml:space="preserve">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000154"/>
      <w:bookmarkStart w:id="154" w:name="000069"/>
      <w:bookmarkEnd w:id="153"/>
      <w:bookmarkEnd w:id="154"/>
      <w:r w:rsidRPr="00777092">
        <w:rPr>
          <w:rFonts w:ascii="Times New Roman" w:eastAsia="Times New Roman" w:hAnsi="Times New Roman" w:cs="Times New Roman"/>
          <w:sz w:val="24"/>
          <w:szCs w:val="24"/>
          <w:lang w:eastAsia="ru-RU"/>
        </w:rPr>
        <w:t xml:space="preserve">Допускается отказ от получения набора социальных услуг полностью, отказ от получения одной из социальных услуг, предусмотренных </w:t>
      </w:r>
      <w:hyperlink r:id="rId17" w:anchor="000150" w:history="1">
        <w:r w:rsidRPr="00777092">
          <w:rPr>
            <w:rFonts w:ascii="Times New Roman" w:eastAsia="Times New Roman" w:hAnsi="Times New Roman" w:cs="Times New Roman"/>
            <w:color w:val="0000FF"/>
            <w:sz w:val="24"/>
            <w:szCs w:val="24"/>
            <w:u w:val="single"/>
            <w:lang w:eastAsia="ru-RU"/>
          </w:rPr>
          <w:t>пунктами 1</w:t>
        </w:r>
      </w:hyperlink>
      <w:r w:rsidRPr="00777092">
        <w:rPr>
          <w:rFonts w:ascii="Times New Roman" w:eastAsia="Times New Roman" w:hAnsi="Times New Roman" w:cs="Times New Roman"/>
          <w:sz w:val="24"/>
          <w:szCs w:val="24"/>
          <w:lang w:eastAsia="ru-RU"/>
        </w:rPr>
        <w:t xml:space="preserve">, </w:t>
      </w:r>
      <w:hyperlink r:id="rId18" w:anchor="000151" w:history="1">
        <w:r w:rsidRPr="00777092">
          <w:rPr>
            <w:rFonts w:ascii="Times New Roman" w:eastAsia="Times New Roman" w:hAnsi="Times New Roman" w:cs="Times New Roman"/>
            <w:color w:val="0000FF"/>
            <w:sz w:val="24"/>
            <w:szCs w:val="24"/>
            <w:u w:val="single"/>
            <w:lang w:eastAsia="ru-RU"/>
          </w:rPr>
          <w:t>1.1</w:t>
        </w:r>
      </w:hyperlink>
      <w:r w:rsidRPr="00777092">
        <w:rPr>
          <w:rFonts w:ascii="Times New Roman" w:eastAsia="Times New Roman" w:hAnsi="Times New Roman" w:cs="Times New Roman"/>
          <w:sz w:val="24"/>
          <w:szCs w:val="24"/>
          <w:lang w:eastAsia="ru-RU"/>
        </w:rPr>
        <w:t xml:space="preserve"> и </w:t>
      </w:r>
      <w:hyperlink r:id="rId19" w:anchor="000034" w:history="1">
        <w:r w:rsidRPr="00777092">
          <w:rPr>
            <w:rFonts w:ascii="Times New Roman" w:eastAsia="Times New Roman" w:hAnsi="Times New Roman" w:cs="Times New Roman"/>
            <w:color w:val="0000FF"/>
            <w:sz w:val="24"/>
            <w:szCs w:val="24"/>
            <w:u w:val="single"/>
            <w:lang w:eastAsia="ru-RU"/>
          </w:rPr>
          <w:t>2 части 1 статьи 6.2</w:t>
        </w:r>
      </w:hyperlink>
      <w:r w:rsidRPr="00777092">
        <w:rPr>
          <w:rFonts w:ascii="Times New Roman" w:eastAsia="Times New Roman" w:hAnsi="Times New Roman" w:cs="Times New Roman"/>
          <w:sz w:val="24"/>
          <w:szCs w:val="24"/>
          <w:lang w:eastAsia="ru-RU"/>
        </w:rPr>
        <w:t xml:space="preserve"> настоящего Федерального закона, и отказ от получения двух любых социальных услуг, предусмотренных </w:t>
      </w:r>
      <w:hyperlink r:id="rId20" w:anchor="000150" w:history="1">
        <w:r w:rsidRPr="00777092">
          <w:rPr>
            <w:rFonts w:ascii="Times New Roman" w:eastAsia="Times New Roman" w:hAnsi="Times New Roman" w:cs="Times New Roman"/>
            <w:color w:val="0000FF"/>
            <w:sz w:val="24"/>
            <w:szCs w:val="24"/>
            <w:u w:val="single"/>
            <w:lang w:eastAsia="ru-RU"/>
          </w:rPr>
          <w:t>пунктами 1</w:t>
        </w:r>
      </w:hyperlink>
      <w:r w:rsidRPr="00777092">
        <w:rPr>
          <w:rFonts w:ascii="Times New Roman" w:eastAsia="Times New Roman" w:hAnsi="Times New Roman" w:cs="Times New Roman"/>
          <w:sz w:val="24"/>
          <w:szCs w:val="24"/>
          <w:lang w:eastAsia="ru-RU"/>
        </w:rPr>
        <w:t xml:space="preserve">, </w:t>
      </w:r>
      <w:hyperlink r:id="rId21" w:anchor="000151" w:history="1">
        <w:r w:rsidRPr="00777092">
          <w:rPr>
            <w:rFonts w:ascii="Times New Roman" w:eastAsia="Times New Roman" w:hAnsi="Times New Roman" w:cs="Times New Roman"/>
            <w:color w:val="0000FF"/>
            <w:sz w:val="24"/>
            <w:szCs w:val="24"/>
            <w:u w:val="single"/>
            <w:lang w:eastAsia="ru-RU"/>
          </w:rPr>
          <w:t>1.1</w:t>
        </w:r>
      </w:hyperlink>
      <w:r w:rsidRPr="00777092">
        <w:rPr>
          <w:rFonts w:ascii="Times New Roman" w:eastAsia="Times New Roman" w:hAnsi="Times New Roman" w:cs="Times New Roman"/>
          <w:sz w:val="24"/>
          <w:szCs w:val="24"/>
          <w:lang w:eastAsia="ru-RU"/>
        </w:rPr>
        <w:t xml:space="preserve"> и </w:t>
      </w:r>
      <w:hyperlink r:id="rId22" w:anchor="000034" w:history="1">
        <w:r w:rsidRPr="00777092">
          <w:rPr>
            <w:rFonts w:ascii="Times New Roman" w:eastAsia="Times New Roman" w:hAnsi="Times New Roman" w:cs="Times New Roman"/>
            <w:color w:val="0000FF"/>
            <w:sz w:val="24"/>
            <w:szCs w:val="24"/>
            <w:u w:val="single"/>
            <w:lang w:eastAsia="ru-RU"/>
          </w:rPr>
          <w:t>2 части 1 статьи 6.2</w:t>
        </w:r>
      </w:hyperlink>
      <w:r w:rsidRPr="00777092">
        <w:rPr>
          <w:rFonts w:ascii="Times New Roman" w:eastAsia="Times New Roman" w:hAnsi="Times New Roman" w:cs="Times New Roman"/>
          <w:sz w:val="24"/>
          <w:szCs w:val="24"/>
          <w:lang w:eastAsia="ru-RU"/>
        </w:rPr>
        <w:t xml:space="preserve"> настоящего Федерального закона.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096"/>
      <w:bookmarkStart w:id="156" w:name="000070"/>
      <w:bookmarkStart w:id="157" w:name="000071"/>
      <w:bookmarkStart w:id="158" w:name="000072"/>
      <w:bookmarkStart w:id="159" w:name="000073"/>
      <w:bookmarkStart w:id="160" w:name="000074"/>
      <w:bookmarkEnd w:id="155"/>
      <w:bookmarkEnd w:id="156"/>
      <w:bookmarkEnd w:id="157"/>
      <w:bookmarkEnd w:id="158"/>
      <w:bookmarkEnd w:id="159"/>
      <w:bookmarkEnd w:id="160"/>
      <w:r w:rsidRPr="00777092">
        <w:rPr>
          <w:rFonts w:ascii="Times New Roman" w:eastAsia="Times New Roman" w:hAnsi="Times New Roman" w:cs="Times New Roman"/>
          <w:sz w:val="24"/>
          <w:szCs w:val="24"/>
          <w:lang w:eastAsia="ru-RU"/>
        </w:rP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097"/>
      <w:bookmarkEnd w:id="161"/>
      <w:r w:rsidRPr="00777092">
        <w:rPr>
          <w:rFonts w:ascii="Times New Roman" w:eastAsia="Times New Roman" w:hAnsi="Times New Roman" w:cs="Times New Roman"/>
          <w:sz w:val="24"/>
          <w:szCs w:val="24"/>
          <w:lang w:eastAsia="ru-RU"/>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11"/>
      <w:bookmarkStart w:id="163" w:name="100098"/>
      <w:bookmarkEnd w:id="162"/>
      <w:bookmarkEnd w:id="163"/>
      <w:proofErr w:type="gramStart"/>
      <w:r w:rsidRPr="00777092">
        <w:rPr>
          <w:rFonts w:ascii="Times New Roman" w:eastAsia="Times New Roman" w:hAnsi="Times New Roman" w:cs="Times New Roman"/>
          <w:sz w:val="24"/>
          <w:szCs w:val="24"/>
          <w:lang w:eastAsia="ru-RU"/>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w:t>
      </w:r>
      <w:r w:rsidRPr="00777092">
        <w:rPr>
          <w:rFonts w:ascii="Times New Roman" w:eastAsia="Times New Roman" w:hAnsi="Times New Roman" w:cs="Times New Roman"/>
          <w:sz w:val="24"/>
          <w:szCs w:val="24"/>
          <w:lang w:eastAsia="ru-RU"/>
        </w:rPr>
        <w:lastRenderedPageBreak/>
        <w:t>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sidRPr="00777092">
        <w:rPr>
          <w:rFonts w:ascii="Times New Roman" w:eastAsia="Times New Roman" w:hAnsi="Times New Roman" w:cs="Times New Roman"/>
          <w:sz w:val="24"/>
          <w:szCs w:val="24"/>
          <w:lang w:eastAsia="ru-RU"/>
        </w:rPr>
        <w:t xml:space="preserve"> и муниципальных услуг). В последнем случае установление личности и проверка подлинности подписи гражданина осуществляются: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000192"/>
      <w:bookmarkStart w:id="165" w:name="100099"/>
      <w:bookmarkEnd w:id="164"/>
      <w:bookmarkEnd w:id="165"/>
      <w:r w:rsidRPr="00777092">
        <w:rPr>
          <w:rFonts w:ascii="Times New Roman" w:eastAsia="Times New Roman" w:hAnsi="Times New Roman" w:cs="Times New Roman"/>
          <w:sz w:val="24"/>
          <w:szCs w:val="24"/>
          <w:lang w:eastAsia="ru-RU"/>
        </w:rPr>
        <w:t xml:space="preserve">1) нотариусом или в порядке, установленном </w:t>
      </w:r>
      <w:hyperlink r:id="rId23" w:anchor="000475" w:history="1">
        <w:r w:rsidRPr="00777092">
          <w:rPr>
            <w:rFonts w:ascii="Times New Roman" w:eastAsia="Times New Roman" w:hAnsi="Times New Roman" w:cs="Times New Roman"/>
            <w:color w:val="0000FF"/>
            <w:sz w:val="24"/>
            <w:szCs w:val="24"/>
            <w:u w:val="single"/>
            <w:lang w:eastAsia="ru-RU"/>
          </w:rPr>
          <w:t>пунктом 2 статьи 185.1</w:t>
        </w:r>
      </w:hyperlink>
      <w:r w:rsidRPr="00777092">
        <w:rPr>
          <w:rFonts w:ascii="Times New Roman" w:eastAsia="Times New Roman" w:hAnsi="Times New Roman" w:cs="Times New Roman"/>
          <w:sz w:val="24"/>
          <w:szCs w:val="24"/>
          <w:lang w:eastAsia="ru-RU"/>
        </w:rPr>
        <w:t xml:space="preserve"> Гражданского кодекса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32"/>
      <w:bookmarkStart w:id="167" w:name="100100"/>
      <w:bookmarkEnd w:id="166"/>
      <w:bookmarkEnd w:id="167"/>
      <w:r w:rsidRPr="00777092">
        <w:rPr>
          <w:rFonts w:ascii="Times New Roman" w:eastAsia="Times New Roman" w:hAnsi="Times New Roman" w:cs="Times New Roman"/>
          <w:sz w:val="24"/>
          <w:szCs w:val="24"/>
          <w:lang w:eastAsia="ru-RU"/>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12"/>
      <w:bookmarkEnd w:id="168"/>
      <w:r w:rsidRPr="00777092">
        <w:rPr>
          <w:rFonts w:ascii="Times New Roman" w:eastAsia="Times New Roman" w:hAnsi="Times New Roman" w:cs="Times New Roman"/>
          <w:sz w:val="24"/>
          <w:szCs w:val="24"/>
          <w:lang w:eastAsia="ru-RU"/>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133"/>
      <w:bookmarkStart w:id="170" w:name="000042"/>
      <w:bookmarkEnd w:id="169"/>
      <w:bookmarkEnd w:id="170"/>
      <w:r w:rsidRPr="00777092">
        <w:rPr>
          <w:rFonts w:ascii="Times New Roman" w:eastAsia="Times New Roman" w:hAnsi="Times New Roman" w:cs="Times New Roman"/>
          <w:sz w:val="24"/>
          <w:szCs w:val="24"/>
          <w:lang w:eastAsia="ru-RU"/>
        </w:rPr>
        <w:t xml:space="preserve">5. </w:t>
      </w:r>
      <w:proofErr w:type="gramStart"/>
      <w:r w:rsidRPr="00777092">
        <w:rPr>
          <w:rFonts w:ascii="Times New Roman" w:eastAsia="Times New Roman" w:hAnsi="Times New Roman" w:cs="Times New Roman"/>
          <w:sz w:val="24"/>
          <w:szCs w:val="24"/>
          <w:lang w:eastAsia="ru-RU"/>
        </w:rPr>
        <w:t>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065"/>
      <w:bookmarkStart w:id="172" w:name="100066"/>
      <w:bookmarkEnd w:id="171"/>
      <w:bookmarkEnd w:id="172"/>
      <w:r w:rsidRPr="00777092">
        <w:rPr>
          <w:rFonts w:ascii="Times New Roman" w:eastAsia="Times New Roman" w:hAnsi="Times New Roman" w:cs="Times New Roman"/>
          <w:sz w:val="24"/>
          <w:szCs w:val="24"/>
          <w:lang w:eastAsia="ru-RU"/>
        </w:rPr>
        <w:t>Статья 6.4. Федеральный регистр лиц, имеющих право на получение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000114"/>
      <w:bookmarkStart w:id="174" w:name="100067"/>
      <w:bookmarkStart w:id="175" w:name="100085"/>
      <w:bookmarkEnd w:id="173"/>
      <w:bookmarkEnd w:id="174"/>
      <w:bookmarkEnd w:id="175"/>
      <w:r w:rsidRPr="00777092">
        <w:rPr>
          <w:rFonts w:ascii="Times New Roman" w:eastAsia="Times New Roman" w:hAnsi="Times New Roman" w:cs="Times New Roman"/>
          <w:sz w:val="24"/>
          <w:szCs w:val="24"/>
          <w:lang w:eastAsia="ru-RU"/>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086"/>
      <w:bookmarkStart w:id="177" w:name="100068"/>
      <w:bookmarkEnd w:id="176"/>
      <w:bookmarkEnd w:id="177"/>
      <w:r w:rsidRPr="00777092">
        <w:rPr>
          <w:rFonts w:ascii="Times New Roman" w:eastAsia="Times New Roman" w:hAnsi="Times New Roman" w:cs="Times New Roman"/>
          <w:sz w:val="24"/>
          <w:szCs w:val="24"/>
          <w:lang w:eastAsia="ru-RU"/>
        </w:rPr>
        <w:t>2. Федеральный регистр лиц, имеющих право на получение государственной социальной помощи, содержит в себе следующую основную информацию:</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069"/>
      <w:bookmarkEnd w:id="178"/>
      <w:r w:rsidRPr="00777092">
        <w:rPr>
          <w:rFonts w:ascii="Times New Roman" w:eastAsia="Times New Roman" w:hAnsi="Times New Roman" w:cs="Times New Roman"/>
          <w:sz w:val="24"/>
          <w:szCs w:val="24"/>
          <w:lang w:eastAsia="ru-RU"/>
        </w:rPr>
        <w:t>1) страховой номер индивидуального лицевого счета в системе обязательного пенсионного страхования;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070"/>
      <w:bookmarkEnd w:id="179"/>
      <w:r w:rsidRPr="00777092">
        <w:rPr>
          <w:rFonts w:ascii="Times New Roman" w:eastAsia="Times New Roman" w:hAnsi="Times New Roman" w:cs="Times New Roman"/>
          <w:sz w:val="24"/>
          <w:szCs w:val="24"/>
          <w:lang w:eastAsia="ru-RU"/>
        </w:rPr>
        <w:t>2) фамилия, имя, отчество, а также фамилия, которая была у лица при рождении;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071"/>
      <w:bookmarkEnd w:id="180"/>
      <w:r w:rsidRPr="00777092">
        <w:rPr>
          <w:rFonts w:ascii="Times New Roman" w:eastAsia="Times New Roman" w:hAnsi="Times New Roman" w:cs="Times New Roman"/>
          <w:sz w:val="24"/>
          <w:szCs w:val="24"/>
          <w:lang w:eastAsia="ru-RU"/>
        </w:rPr>
        <w:t>3) дата рождения;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072"/>
      <w:bookmarkEnd w:id="181"/>
      <w:r w:rsidRPr="00777092">
        <w:rPr>
          <w:rFonts w:ascii="Times New Roman" w:eastAsia="Times New Roman" w:hAnsi="Times New Roman" w:cs="Times New Roman"/>
          <w:sz w:val="24"/>
          <w:szCs w:val="24"/>
          <w:lang w:eastAsia="ru-RU"/>
        </w:rPr>
        <w:t>5) пол;</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073"/>
      <w:bookmarkEnd w:id="182"/>
      <w:r w:rsidRPr="00777092">
        <w:rPr>
          <w:rFonts w:ascii="Times New Roman" w:eastAsia="Times New Roman" w:hAnsi="Times New Roman" w:cs="Times New Roman"/>
          <w:sz w:val="24"/>
          <w:szCs w:val="24"/>
          <w:lang w:eastAsia="ru-RU"/>
        </w:rPr>
        <w:t>6) адрес места жительства;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087"/>
      <w:bookmarkStart w:id="184" w:name="100074"/>
      <w:bookmarkEnd w:id="183"/>
      <w:bookmarkEnd w:id="184"/>
      <w:r w:rsidRPr="00777092">
        <w:rPr>
          <w:rFonts w:ascii="Times New Roman" w:eastAsia="Times New Roman" w:hAnsi="Times New Roman" w:cs="Times New Roman"/>
          <w:sz w:val="24"/>
          <w:szCs w:val="24"/>
          <w:lang w:eastAsia="ru-RU"/>
        </w:rP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w:t>
      </w:r>
      <w:r w:rsidRPr="00777092">
        <w:rPr>
          <w:rFonts w:ascii="Times New Roman" w:eastAsia="Times New Roman" w:hAnsi="Times New Roman" w:cs="Times New Roman"/>
          <w:sz w:val="24"/>
          <w:szCs w:val="24"/>
          <w:lang w:eastAsia="ru-RU"/>
        </w:rPr>
        <w:lastRenderedPageBreak/>
        <w:t>получение государственной социальной помощи, включены соответствующие сведения, наименование выдавшего их органа;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088"/>
      <w:bookmarkStart w:id="186" w:name="100075"/>
      <w:bookmarkEnd w:id="185"/>
      <w:bookmarkEnd w:id="186"/>
      <w:r w:rsidRPr="00777092">
        <w:rPr>
          <w:rFonts w:ascii="Times New Roman" w:eastAsia="Times New Roman" w:hAnsi="Times New Roman" w:cs="Times New Roman"/>
          <w:sz w:val="24"/>
          <w:szCs w:val="24"/>
          <w:lang w:eastAsia="ru-RU"/>
        </w:rPr>
        <w:t>8) дата включения в Федеральный регистр лиц, имеющих право на получение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000115"/>
      <w:bookmarkStart w:id="188" w:name="100076"/>
      <w:bookmarkEnd w:id="187"/>
      <w:bookmarkEnd w:id="188"/>
      <w:r w:rsidRPr="00777092">
        <w:rPr>
          <w:rFonts w:ascii="Times New Roman" w:eastAsia="Times New Roman" w:hAnsi="Times New Roman" w:cs="Times New Roman"/>
          <w:sz w:val="24"/>
          <w:szCs w:val="24"/>
          <w:lang w:eastAsia="ru-RU"/>
        </w:rPr>
        <w:t>9) категория, к которой относится гражданин;</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077"/>
      <w:bookmarkEnd w:id="189"/>
      <w:r w:rsidRPr="00777092">
        <w:rPr>
          <w:rFonts w:ascii="Times New Roman" w:eastAsia="Times New Roman" w:hAnsi="Times New Roman" w:cs="Times New Roman"/>
          <w:sz w:val="24"/>
          <w:szCs w:val="24"/>
          <w:lang w:eastAsia="ru-RU"/>
        </w:rPr>
        <w:t>10) реквизиты документа, подтверждающего отнесение гражданина к соответствующей категории;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078"/>
      <w:bookmarkEnd w:id="190"/>
      <w:r w:rsidRPr="00777092">
        <w:rPr>
          <w:rFonts w:ascii="Times New Roman" w:eastAsia="Times New Roman" w:hAnsi="Times New Roman" w:cs="Times New Roman"/>
          <w:sz w:val="24"/>
          <w:szCs w:val="24"/>
          <w:lang w:eastAsia="ru-RU"/>
        </w:rPr>
        <w:t>11) иные сведения, определяемые Правительством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34"/>
      <w:bookmarkStart w:id="192" w:name="100089"/>
      <w:bookmarkStart w:id="193" w:name="100079"/>
      <w:bookmarkStart w:id="194" w:name="100115"/>
      <w:bookmarkEnd w:id="191"/>
      <w:bookmarkEnd w:id="192"/>
      <w:bookmarkEnd w:id="193"/>
      <w:bookmarkEnd w:id="194"/>
      <w:r w:rsidRPr="00777092">
        <w:rPr>
          <w:rFonts w:ascii="Times New Roman" w:eastAsia="Times New Roman" w:hAnsi="Times New Roman" w:cs="Times New Roman"/>
          <w:sz w:val="24"/>
          <w:szCs w:val="24"/>
          <w:lang w:eastAsia="ru-RU"/>
        </w:rP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16"/>
      <w:bookmarkStart w:id="196" w:name="100090"/>
      <w:bookmarkStart w:id="197" w:name="100080"/>
      <w:bookmarkEnd w:id="195"/>
      <w:bookmarkEnd w:id="196"/>
      <w:bookmarkEnd w:id="197"/>
      <w:r w:rsidRPr="00777092">
        <w:rPr>
          <w:rFonts w:ascii="Times New Roman" w:eastAsia="Times New Roman" w:hAnsi="Times New Roman" w:cs="Times New Roman"/>
          <w:sz w:val="24"/>
          <w:szCs w:val="24"/>
          <w:lang w:eastAsia="ru-RU"/>
        </w:rPr>
        <w:t xml:space="preserve">4. Органы исполнительной власти субъектов Российской Федерации в порядке, установленном в соответствии с </w:t>
      </w:r>
      <w:hyperlink r:id="rId24" w:anchor="100115" w:history="1">
        <w:r w:rsidRPr="00777092">
          <w:rPr>
            <w:rFonts w:ascii="Times New Roman" w:eastAsia="Times New Roman" w:hAnsi="Times New Roman" w:cs="Times New Roman"/>
            <w:color w:val="0000FF"/>
            <w:sz w:val="24"/>
            <w:szCs w:val="24"/>
            <w:u w:val="single"/>
            <w:lang w:eastAsia="ru-RU"/>
          </w:rPr>
          <w:t>частью 3 настоящей статьи</w:t>
        </w:r>
      </w:hyperlink>
      <w:r w:rsidRPr="00777092">
        <w:rPr>
          <w:rFonts w:ascii="Times New Roman" w:eastAsia="Times New Roman" w:hAnsi="Times New Roman" w:cs="Times New Roman"/>
          <w:sz w:val="24"/>
          <w:szCs w:val="24"/>
          <w:lang w:eastAsia="ru-RU"/>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17"/>
      <w:bookmarkStart w:id="199" w:name="100081"/>
      <w:bookmarkEnd w:id="198"/>
      <w:bookmarkEnd w:id="199"/>
      <w:r w:rsidRPr="00777092">
        <w:rPr>
          <w:rFonts w:ascii="Times New Roman" w:eastAsia="Times New Roman" w:hAnsi="Times New Roman" w:cs="Times New Roman"/>
          <w:sz w:val="24"/>
          <w:szCs w:val="24"/>
          <w:lang w:eastAsia="ru-RU"/>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000043"/>
      <w:bookmarkEnd w:id="200"/>
      <w:r w:rsidRPr="00777092">
        <w:rPr>
          <w:rFonts w:ascii="Times New Roman" w:eastAsia="Times New Roman" w:hAnsi="Times New Roman" w:cs="Times New Roman"/>
          <w:sz w:val="24"/>
          <w:szCs w:val="24"/>
          <w:lang w:eastAsia="ru-RU"/>
        </w:rPr>
        <w:t>Статья 6.5. Оплата предоставления гражданину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000155"/>
      <w:bookmarkStart w:id="202" w:name="100101"/>
      <w:bookmarkStart w:id="203" w:name="000105"/>
      <w:bookmarkStart w:id="204" w:name="100091"/>
      <w:bookmarkStart w:id="205" w:name="000101"/>
      <w:bookmarkStart w:id="206" w:name="000044"/>
      <w:bookmarkStart w:id="207" w:name="000045"/>
      <w:bookmarkStart w:id="208" w:name="000046"/>
      <w:bookmarkStart w:id="209" w:name="000047"/>
      <w:bookmarkStart w:id="210" w:name="000102"/>
      <w:bookmarkStart w:id="211" w:name="000103"/>
      <w:bookmarkStart w:id="212" w:name="000104"/>
      <w:bookmarkStart w:id="213" w:name="100092"/>
      <w:bookmarkStart w:id="214" w:name="100093"/>
      <w:bookmarkStart w:id="215" w:name="100094"/>
      <w:bookmarkStart w:id="216" w:name="000106"/>
      <w:bookmarkStart w:id="217" w:name="000107"/>
      <w:bookmarkStart w:id="218" w:name="000108"/>
      <w:bookmarkStart w:id="219" w:name="100102"/>
      <w:bookmarkStart w:id="220" w:name="100103"/>
      <w:bookmarkStart w:id="221" w:name="100104"/>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777092">
        <w:rPr>
          <w:rFonts w:ascii="Times New Roman" w:eastAsia="Times New Roman" w:hAnsi="Times New Roman" w:cs="Times New Roman"/>
          <w:sz w:val="24"/>
          <w:szCs w:val="24"/>
          <w:lang w:eastAsia="ru-RU"/>
        </w:rPr>
        <w:t>1. На оплату предоставления гражданину набора социальных услуг направляется 705 рублей в месяц, в том числе:</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000156"/>
      <w:bookmarkEnd w:id="222"/>
      <w:r w:rsidRPr="00777092">
        <w:rPr>
          <w:rFonts w:ascii="Times New Roman" w:eastAsia="Times New Roman" w:hAnsi="Times New Roman" w:cs="Times New Roman"/>
          <w:sz w:val="24"/>
          <w:szCs w:val="24"/>
          <w:lang w:eastAsia="ru-RU"/>
        </w:rPr>
        <w:t xml:space="preserve">на оплату социальной услуги, предусмотренной </w:t>
      </w:r>
      <w:hyperlink r:id="rId25" w:anchor="000150" w:history="1">
        <w:r w:rsidRPr="00777092">
          <w:rPr>
            <w:rFonts w:ascii="Times New Roman" w:eastAsia="Times New Roman" w:hAnsi="Times New Roman" w:cs="Times New Roman"/>
            <w:color w:val="0000FF"/>
            <w:sz w:val="24"/>
            <w:szCs w:val="24"/>
            <w:u w:val="single"/>
            <w:lang w:eastAsia="ru-RU"/>
          </w:rPr>
          <w:t>пунктом 1 части 1 статьи 6.2</w:t>
        </w:r>
      </w:hyperlink>
      <w:r w:rsidRPr="00777092">
        <w:rPr>
          <w:rFonts w:ascii="Times New Roman" w:eastAsia="Times New Roman" w:hAnsi="Times New Roman" w:cs="Times New Roman"/>
          <w:sz w:val="24"/>
          <w:szCs w:val="24"/>
          <w:lang w:eastAsia="ru-RU"/>
        </w:rPr>
        <w:t xml:space="preserve"> настоящего Федерального закона, 543 рубля;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000157"/>
      <w:bookmarkEnd w:id="223"/>
      <w:r w:rsidRPr="00777092">
        <w:rPr>
          <w:rFonts w:ascii="Times New Roman" w:eastAsia="Times New Roman" w:hAnsi="Times New Roman" w:cs="Times New Roman"/>
          <w:sz w:val="24"/>
          <w:szCs w:val="24"/>
          <w:lang w:eastAsia="ru-RU"/>
        </w:rPr>
        <w:t xml:space="preserve">на оплату социальной услуги, предусмотренной </w:t>
      </w:r>
      <w:hyperlink r:id="rId26" w:anchor="000151" w:history="1">
        <w:r w:rsidRPr="00777092">
          <w:rPr>
            <w:rFonts w:ascii="Times New Roman" w:eastAsia="Times New Roman" w:hAnsi="Times New Roman" w:cs="Times New Roman"/>
            <w:color w:val="0000FF"/>
            <w:sz w:val="24"/>
            <w:szCs w:val="24"/>
            <w:u w:val="single"/>
            <w:lang w:eastAsia="ru-RU"/>
          </w:rPr>
          <w:t>пунктом 1.1 части 1 статьи 6.2</w:t>
        </w:r>
      </w:hyperlink>
      <w:r w:rsidRPr="00777092">
        <w:rPr>
          <w:rFonts w:ascii="Times New Roman" w:eastAsia="Times New Roman" w:hAnsi="Times New Roman" w:cs="Times New Roman"/>
          <w:sz w:val="24"/>
          <w:szCs w:val="24"/>
          <w:lang w:eastAsia="ru-RU"/>
        </w:rPr>
        <w:t xml:space="preserve"> настоящего Федерального закона, 84 рубля;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000158"/>
      <w:bookmarkEnd w:id="224"/>
      <w:r w:rsidRPr="00777092">
        <w:rPr>
          <w:rFonts w:ascii="Times New Roman" w:eastAsia="Times New Roman" w:hAnsi="Times New Roman" w:cs="Times New Roman"/>
          <w:sz w:val="24"/>
          <w:szCs w:val="24"/>
          <w:lang w:eastAsia="ru-RU"/>
        </w:rPr>
        <w:t xml:space="preserve">на оплату социальной услуги, предусмотренной </w:t>
      </w:r>
      <w:hyperlink r:id="rId27" w:anchor="000034" w:history="1">
        <w:r w:rsidRPr="00777092">
          <w:rPr>
            <w:rFonts w:ascii="Times New Roman" w:eastAsia="Times New Roman" w:hAnsi="Times New Roman" w:cs="Times New Roman"/>
            <w:color w:val="0000FF"/>
            <w:sz w:val="24"/>
            <w:szCs w:val="24"/>
            <w:u w:val="single"/>
            <w:lang w:eastAsia="ru-RU"/>
          </w:rPr>
          <w:t>пунктом 2 части 1 статьи 6.2</w:t>
        </w:r>
      </w:hyperlink>
      <w:r w:rsidRPr="00777092">
        <w:rPr>
          <w:rFonts w:ascii="Times New Roman" w:eastAsia="Times New Roman" w:hAnsi="Times New Roman" w:cs="Times New Roman"/>
          <w:sz w:val="24"/>
          <w:szCs w:val="24"/>
          <w:lang w:eastAsia="ru-RU"/>
        </w:rPr>
        <w:t xml:space="preserve"> настоящего Федерального закона, 78 рублей.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000159"/>
      <w:bookmarkEnd w:id="225"/>
      <w:r w:rsidRPr="00777092">
        <w:rPr>
          <w:rFonts w:ascii="Times New Roman" w:eastAsia="Times New Roman" w:hAnsi="Times New Roman" w:cs="Times New Roman"/>
          <w:sz w:val="24"/>
          <w:szCs w:val="24"/>
          <w:lang w:eastAsia="ru-RU"/>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000075"/>
      <w:bookmarkEnd w:id="226"/>
      <w:r w:rsidRPr="00777092">
        <w:rPr>
          <w:rFonts w:ascii="Times New Roman" w:eastAsia="Times New Roman" w:hAnsi="Times New Roman" w:cs="Times New Roman"/>
          <w:sz w:val="24"/>
          <w:szCs w:val="24"/>
          <w:lang w:eastAsia="ru-RU"/>
        </w:rPr>
        <w:lastRenderedPageBreak/>
        <w:t xml:space="preserve">2. </w:t>
      </w:r>
      <w:proofErr w:type="gramStart"/>
      <w:r w:rsidRPr="00777092">
        <w:rPr>
          <w:rFonts w:ascii="Times New Roman" w:eastAsia="Times New Roman" w:hAnsi="Times New Roman" w:cs="Times New Roman"/>
          <w:sz w:val="24"/>
          <w:szCs w:val="24"/>
          <w:lang w:eastAsia="ru-RU"/>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r:id="rId28" w:anchor="000044" w:history="1">
        <w:r w:rsidRPr="00777092">
          <w:rPr>
            <w:rFonts w:ascii="Times New Roman" w:eastAsia="Times New Roman" w:hAnsi="Times New Roman" w:cs="Times New Roman"/>
            <w:color w:val="0000FF"/>
            <w:sz w:val="24"/>
            <w:szCs w:val="24"/>
            <w:u w:val="single"/>
            <w:lang w:eastAsia="ru-RU"/>
          </w:rPr>
          <w:t>статьи,</w:t>
        </w:r>
      </w:hyperlink>
      <w:r w:rsidRPr="00777092">
        <w:rPr>
          <w:rFonts w:ascii="Times New Roman" w:eastAsia="Times New Roman" w:hAnsi="Times New Roman" w:cs="Times New Roman"/>
          <w:sz w:val="24"/>
          <w:szCs w:val="24"/>
          <w:lang w:eastAsia="ru-RU"/>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000048"/>
      <w:bookmarkEnd w:id="227"/>
      <w:r w:rsidRPr="00777092">
        <w:rPr>
          <w:rFonts w:ascii="Times New Roman" w:eastAsia="Times New Roman" w:hAnsi="Times New Roman" w:cs="Times New Roman"/>
          <w:sz w:val="24"/>
          <w:szCs w:val="24"/>
          <w:lang w:eastAsia="ru-RU"/>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135"/>
      <w:bookmarkStart w:id="229" w:name="000049"/>
      <w:bookmarkEnd w:id="228"/>
      <w:bookmarkEnd w:id="229"/>
      <w:r w:rsidRPr="00777092">
        <w:rPr>
          <w:rFonts w:ascii="Times New Roman" w:eastAsia="Times New Roman" w:hAnsi="Times New Roman" w:cs="Times New Roman"/>
          <w:sz w:val="24"/>
          <w:szCs w:val="24"/>
          <w:lang w:eastAsia="ru-RU"/>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136"/>
      <w:bookmarkStart w:id="231" w:name="000050"/>
      <w:bookmarkEnd w:id="230"/>
      <w:bookmarkEnd w:id="231"/>
      <w:r w:rsidRPr="00777092">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000051"/>
      <w:bookmarkEnd w:id="232"/>
      <w:r w:rsidRPr="00777092">
        <w:rPr>
          <w:rFonts w:ascii="Times New Roman" w:eastAsia="Times New Roman" w:hAnsi="Times New Roman" w:cs="Times New Roman"/>
          <w:sz w:val="24"/>
          <w:szCs w:val="24"/>
          <w:lang w:eastAsia="ru-RU"/>
        </w:rPr>
        <w:t xml:space="preserve">о включении граждан, не указанных в </w:t>
      </w:r>
      <w:hyperlink r:id="rId29" w:anchor="000020" w:history="1">
        <w:r w:rsidRPr="00777092">
          <w:rPr>
            <w:rFonts w:ascii="Times New Roman" w:eastAsia="Times New Roman" w:hAnsi="Times New Roman" w:cs="Times New Roman"/>
            <w:color w:val="0000FF"/>
            <w:sz w:val="24"/>
            <w:szCs w:val="24"/>
            <w:u w:val="single"/>
            <w:lang w:eastAsia="ru-RU"/>
          </w:rPr>
          <w:t>статье 6.1</w:t>
        </w:r>
      </w:hyperlink>
      <w:r w:rsidRPr="00777092">
        <w:rPr>
          <w:rFonts w:ascii="Times New Roman" w:eastAsia="Times New Roman" w:hAnsi="Times New Roman" w:cs="Times New Roman"/>
          <w:sz w:val="24"/>
          <w:szCs w:val="24"/>
          <w:lang w:eastAsia="ru-RU"/>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r:id="rId30" w:anchor="000031" w:history="1">
        <w:r w:rsidRPr="00777092">
          <w:rPr>
            <w:rFonts w:ascii="Times New Roman" w:eastAsia="Times New Roman" w:hAnsi="Times New Roman" w:cs="Times New Roman"/>
            <w:color w:val="0000FF"/>
            <w:sz w:val="24"/>
            <w:szCs w:val="24"/>
            <w:u w:val="single"/>
            <w:lang w:eastAsia="ru-RU"/>
          </w:rPr>
          <w:t>статьей 6.2</w:t>
        </w:r>
      </w:hyperlink>
      <w:r w:rsidRPr="00777092">
        <w:rPr>
          <w:rFonts w:ascii="Times New Roman" w:eastAsia="Times New Roman" w:hAnsi="Times New Roman" w:cs="Times New Roman"/>
          <w:sz w:val="24"/>
          <w:szCs w:val="24"/>
          <w:lang w:eastAsia="ru-RU"/>
        </w:rPr>
        <w:t xml:space="preserve"> настоящего Федерального закона;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000052"/>
      <w:bookmarkEnd w:id="233"/>
      <w:r w:rsidRPr="00777092">
        <w:rPr>
          <w:rFonts w:ascii="Times New Roman" w:eastAsia="Times New Roman" w:hAnsi="Times New Roman" w:cs="Times New Roman"/>
          <w:sz w:val="24"/>
          <w:szCs w:val="24"/>
          <w:lang w:eastAsia="ru-RU"/>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r:id="rId31" w:anchor="000020" w:history="1">
        <w:r w:rsidRPr="00777092">
          <w:rPr>
            <w:rFonts w:ascii="Times New Roman" w:eastAsia="Times New Roman" w:hAnsi="Times New Roman" w:cs="Times New Roman"/>
            <w:color w:val="0000FF"/>
            <w:sz w:val="24"/>
            <w:szCs w:val="24"/>
            <w:u w:val="single"/>
            <w:lang w:eastAsia="ru-RU"/>
          </w:rPr>
          <w:t>статьях 6.1</w:t>
        </w:r>
      </w:hyperlink>
      <w:r w:rsidRPr="00777092">
        <w:rPr>
          <w:rFonts w:ascii="Times New Roman" w:eastAsia="Times New Roman" w:hAnsi="Times New Roman" w:cs="Times New Roman"/>
          <w:sz w:val="24"/>
          <w:szCs w:val="24"/>
          <w:lang w:eastAsia="ru-RU"/>
        </w:rPr>
        <w:t xml:space="preserve"> и </w:t>
      </w:r>
      <w:hyperlink r:id="rId32" w:anchor="000053" w:history="1">
        <w:r w:rsidRPr="00777092">
          <w:rPr>
            <w:rFonts w:ascii="Times New Roman" w:eastAsia="Times New Roman" w:hAnsi="Times New Roman" w:cs="Times New Roman"/>
            <w:color w:val="0000FF"/>
            <w:sz w:val="24"/>
            <w:szCs w:val="24"/>
            <w:u w:val="single"/>
            <w:lang w:eastAsia="ru-RU"/>
          </w:rPr>
          <w:t>6.7</w:t>
        </w:r>
      </w:hyperlink>
      <w:r w:rsidRPr="00777092">
        <w:rPr>
          <w:rFonts w:ascii="Times New Roman" w:eastAsia="Times New Roman" w:hAnsi="Times New Roman" w:cs="Times New Roman"/>
          <w:sz w:val="24"/>
          <w:szCs w:val="24"/>
          <w:lang w:eastAsia="ru-RU"/>
        </w:rPr>
        <w:t xml:space="preserve"> настоящего Федерального закона.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000053"/>
      <w:bookmarkEnd w:id="234"/>
      <w:r w:rsidRPr="00777092">
        <w:rPr>
          <w:rFonts w:ascii="Times New Roman" w:eastAsia="Times New Roman" w:hAnsi="Times New Roman" w:cs="Times New Roman"/>
          <w:sz w:val="24"/>
          <w:szCs w:val="24"/>
          <w:lang w:eastAsia="ru-RU"/>
        </w:rPr>
        <w:t>Статья 6.7. Предоставление социальных услуг отдельным категориям граждан</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000054"/>
      <w:bookmarkEnd w:id="235"/>
      <w:r w:rsidRPr="00777092">
        <w:rPr>
          <w:rFonts w:ascii="Times New Roman" w:eastAsia="Times New Roman" w:hAnsi="Times New Roman" w:cs="Times New Roman"/>
          <w:sz w:val="24"/>
          <w:szCs w:val="24"/>
          <w:lang w:eastAsia="ru-RU"/>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r:id="rId33" w:anchor="000031" w:history="1">
        <w:r w:rsidRPr="00777092">
          <w:rPr>
            <w:rFonts w:ascii="Times New Roman" w:eastAsia="Times New Roman" w:hAnsi="Times New Roman" w:cs="Times New Roman"/>
            <w:color w:val="0000FF"/>
            <w:sz w:val="24"/>
            <w:szCs w:val="24"/>
            <w:u w:val="single"/>
            <w:lang w:eastAsia="ru-RU"/>
          </w:rPr>
          <w:t>главой.</w:t>
        </w:r>
      </w:hyperlink>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000055"/>
      <w:bookmarkEnd w:id="236"/>
      <w:r w:rsidRPr="00777092">
        <w:rPr>
          <w:rFonts w:ascii="Times New Roman" w:eastAsia="Times New Roman" w:hAnsi="Times New Roman" w:cs="Times New Roman"/>
          <w:sz w:val="24"/>
          <w:szCs w:val="24"/>
          <w:lang w:eastAsia="ru-RU"/>
        </w:rPr>
        <w:t xml:space="preserve">Порядок обращения лиц, указанных в </w:t>
      </w:r>
      <w:hyperlink r:id="rId34" w:anchor="000054" w:history="1">
        <w:r w:rsidRPr="00777092">
          <w:rPr>
            <w:rFonts w:ascii="Times New Roman" w:eastAsia="Times New Roman" w:hAnsi="Times New Roman" w:cs="Times New Roman"/>
            <w:color w:val="0000FF"/>
            <w:sz w:val="24"/>
            <w:szCs w:val="24"/>
            <w:u w:val="single"/>
            <w:lang w:eastAsia="ru-RU"/>
          </w:rPr>
          <w:t>абзаце первом настоящей статьи</w:t>
        </w:r>
      </w:hyperlink>
      <w:r w:rsidRPr="00777092">
        <w:rPr>
          <w:rFonts w:ascii="Times New Roman" w:eastAsia="Times New Roman" w:hAnsi="Times New Roman" w:cs="Times New Roman"/>
          <w:sz w:val="24"/>
          <w:szCs w:val="24"/>
          <w:lang w:eastAsia="ru-RU"/>
        </w:rPr>
        <w:t>,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000056"/>
      <w:bookmarkEnd w:id="237"/>
      <w:r w:rsidRPr="00777092">
        <w:rPr>
          <w:rFonts w:ascii="Times New Roman" w:eastAsia="Times New Roman" w:hAnsi="Times New Roman" w:cs="Times New Roman"/>
          <w:sz w:val="24"/>
          <w:szCs w:val="24"/>
          <w:lang w:eastAsia="ru-RU"/>
        </w:rPr>
        <w:t xml:space="preserve">Плата за предоставление гражданам, указанным в настоящей статье, набора социальных услуг в соответствии со </w:t>
      </w:r>
      <w:hyperlink r:id="rId35" w:anchor="000031" w:history="1">
        <w:r w:rsidRPr="00777092">
          <w:rPr>
            <w:rFonts w:ascii="Times New Roman" w:eastAsia="Times New Roman" w:hAnsi="Times New Roman" w:cs="Times New Roman"/>
            <w:color w:val="0000FF"/>
            <w:sz w:val="24"/>
            <w:szCs w:val="24"/>
            <w:u w:val="single"/>
            <w:lang w:eastAsia="ru-RU"/>
          </w:rPr>
          <w:t>статьей 6.2</w:t>
        </w:r>
      </w:hyperlink>
      <w:r w:rsidRPr="00777092">
        <w:rPr>
          <w:rFonts w:ascii="Times New Roman" w:eastAsia="Times New Roman" w:hAnsi="Times New Roman" w:cs="Times New Roman"/>
          <w:sz w:val="24"/>
          <w:szCs w:val="24"/>
          <w:lang w:eastAsia="ru-RU"/>
        </w:rPr>
        <w:t xml:space="preserve"> настоящего Федерального закона не может превышать размера осуществляемой им ежемесячной денежной выплаты.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100137"/>
      <w:bookmarkStart w:id="239" w:name="000057"/>
      <w:bookmarkStart w:id="240" w:name="000058"/>
      <w:bookmarkEnd w:id="238"/>
      <w:bookmarkEnd w:id="239"/>
      <w:bookmarkEnd w:id="240"/>
      <w:r w:rsidRPr="00777092">
        <w:rPr>
          <w:rFonts w:ascii="Times New Roman" w:eastAsia="Times New Roman" w:hAnsi="Times New Roman" w:cs="Times New Roman"/>
          <w:sz w:val="24"/>
          <w:szCs w:val="24"/>
          <w:lang w:eastAsia="ru-RU"/>
        </w:rPr>
        <w:t xml:space="preserve">Статья 6.8. </w:t>
      </w:r>
      <w:proofErr w:type="gramStart"/>
      <w:r w:rsidRPr="00777092">
        <w:rPr>
          <w:rFonts w:ascii="Times New Roman" w:eastAsia="Times New Roman" w:hAnsi="Times New Roman" w:cs="Times New Roman"/>
          <w:sz w:val="24"/>
          <w:szCs w:val="24"/>
          <w:lang w:eastAsia="ru-RU"/>
        </w:rPr>
        <w:t>Контроль за</w:t>
      </w:r>
      <w:proofErr w:type="gramEnd"/>
      <w:r w:rsidRPr="00777092">
        <w:rPr>
          <w:rFonts w:ascii="Times New Roman" w:eastAsia="Times New Roman" w:hAnsi="Times New Roman" w:cs="Times New Roman"/>
          <w:sz w:val="24"/>
          <w:szCs w:val="24"/>
          <w:lang w:eastAsia="ru-RU"/>
        </w:rPr>
        <w:t xml:space="preserve"> деятельностью по оказанию гражданам государственной социальной помощи в виде предоставления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100138"/>
      <w:bookmarkEnd w:id="241"/>
      <w:proofErr w:type="gramStart"/>
      <w:r w:rsidRPr="00777092">
        <w:rPr>
          <w:rFonts w:ascii="Times New Roman" w:eastAsia="Times New Roman" w:hAnsi="Times New Roman" w:cs="Times New Roman"/>
          <w:sz w:val="24"/>
          <w:szCs w:val="24"/>
          <w:lang w:eastAsia="ru-RU"/>
        </w:rPr>
        <w:lastRenderedPageBreak/>
        <w:t xml:space="preserve">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r:id="rId36" w:anchor="100128" w:history="1">
        <w:r w:rsidRPr="00777092">
          <w:rPr>
            <w:rFonts w:ascii="Times New Roman" w:eastAsia="Times New Roman" w:hAnsi="Times New Roman" w:cs="Times New Roman"/>
            <w:color w:val="0000FF"/>
            <w:sz w:val="24"/>
            <w:szCs w:val="24"/>
            <w:u w:val="single"/>
            <w:lang w:eastAsia="ru-RU"/>
          </w:rPr>
          <w:t>пунктом 1</w:t>
        </w:r>
        <w:proofErr w:type="gramEnd"/>
        <w:r w:rsidRPr="00777092">
          <w:rPr>
            <w:rFonts w:ascii="Times New Roman" w:eastAsia="Times New Roman" w:hAnsi="Times New Roman" w:cs="Times New Roman"/>
            <w:color w:val="0000FF"/>
            <w:sz w:val="24"/>
            <w:szCs w:val="24"/>
            <w:u w:val="single"/>
            <w:lang w:eastAsia="ru-RU"/>
          </w:rPr>
          <w:t xml:space="preserve"> части 1 статьи 6.2</w:t>
        </w:r>
      </w:hyperlink>
      <w:r w:rsidRPr="00777092">
        <w:rPr>
          <w:rFonts w:ascii="Times New Roman" w:eastAsia="Times New Roman" w:hAnsi="Times New Roman" w:cs="Times New Roman"/>
          <w:sz w:val="24"/>
          <w:szCs w:val="24"/>
          <w:lang w:eastAsia="ru-RU"/>
        </w:rPr>
        <w:t xml:space="preserve"> настоящего Федерального закона).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000203"/>
      <w:bookmarkEnd w:id="242"/>
      <w:r w:rsidRPr="00777092">
        <w:rPr>
          <w:rFonts w:ascii="Times New Roman" w:eastAsia="Times New Roman" w:hAnsi="Times New Roman" w:cs="Times New Roman"/>
          <w:sz w:val="24"/>
          <w:szCs w:val="24"/>
          <w:lang w:eastAsia="ru-RU"/>
        </w:rPr>
        <w:t>Глава 2.1. ЕДИНАЯ ГОСУДАРСТВЕННАЯ ИНФОРМАЦИОННАЯ СИСТЕМА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СОЦИАЛЬНОГО ОБЕСПЕЧЕНИЯ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000204"/>
      <w:bookmarkEnd w:id="243"/>
      <w:r w:rsidRPr="00777092">
        <w:rPr>
          <w:rFonts w:ascii="Times New Roman" w:eastAsia="Times New Roman" w:hAnsi="Times New Roman" w:cs="Times New Roman"/>
          <w:sz w:val="24"/>
          <w:szCs w:val="24"/>
          <w:lang w:eastAsia="ru-RU"/>
        </w:rPr>
        <w:t>Статья 6.9. Назначение единой государственной информационной системы социального обеспечения и общие требования к ней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000205"/>
      <w:bookmarkEnd w:id="244"/>
      <w:r w:rsidRPr="00777092">
        <w:rPr>
          <w:rFonts w:ascii="Times New Roman" w:eastAsia="Times New Roman" w:hAnsi="Times New Roman" w:cs="Times New Roman"/>
          <w:sz w:val="24"/>
          <w:szCs w:val="24"/>
          <w:lang w:eastAsia="ru-RU"/>
        </w:rPr>
        <w:t xml:space="preserve">1. </w:t>
      </w:r>
      <w:proofErr w:type="gramStart"/>
      <w:r w:rsidRPr="00777092">
        <w:rPr>
          <w:rFonts w:ascii="Times New Roman" w:eastAsia="Times New Roman" w:hAnsi="Times New Roman" w:cs="Times New Roman"/>
          <w:sz w:val="24"/>
          <w:szCs w:val="24"/>
          <w:lang w:eastAsia="ru-RU"/>
        </w:rPr>
        <w:t>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000206"/>
      <w:bookmarkEnd w:id="245"/>
      <w:r w:rsidRPr="00777092">
        <w:rPr>
          <w:rFonts w:ascii="Times New Roman" w:eastAsia="Times New Roman" w:hAnsi="Times New Roman" w:cs="Times New Roman"/>
          <w:sz w:val="24"/>
          <w:szCs w:val="24"/>
          <w:lang w:eastAsia="ru-RU"/>
        </w:rP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000207"/>
      <w:bookmarkEnd w:id="246"/>
      <w:r w:rsidRPr="00777092">
        <w:rPr>
          <w:rFonts w:ascii="Times New Roman" w:eastAsia="Times New Roman" w:hAnsi="Times New Roman" w:cs="Times New Roman"/>
          <w:sz w:val="24"/>
          <w:szCs w:val="24"/>
          <w:lang w:eastAsia="ru-RU"/>
        </w:rPr>
        <w:t>3. К задачам информационной системы относятся: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000208"/>
      <w:bookmarkEnd w:id="247"/>
      <w:r w:rsidRPr="00777092">
        <w:rPr>
          <w:rFonts w:ascii="Times New Roman" w:eastAsia="Times New Roman" w:hAnsi="Times New Roman" w:cs="Times New Roman"/>
          <w:sz w:val="24"/>
          <w:szCs w:val="24"/>
          <w:lang w:eastAsia="ru-RU"/>
        </w:rPr>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000209"/>
      <w:bookmarkEnd w:id="248"/>
      <w:proofErr w:type="gramStart"/>
      <w:r w:rsidRPr="00777092">
        <w:rPr>
          <w:rFonts w:ascii="Times New Roman" w:eastAsia="Times New Roman" w:hAnsi="Times New Roman" w:cs="Times New Roman"/>
          <w:sz w:val="24"/>
          <w:szCs w:val="24"/>
          <w:lang w:eastAsia="ru-RU"/>
        </w:rPr>
        <w:t xml:space="preserve">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w:t>
      </w:r>
      <w:r w:rsidRPr="00777092">
        <w:rPr>
          <w:rFonts w:ascii="Times New Roman" w:eastAsia="Times New Roman" w:hAnsi="Times New Roman" w:cs="Times New Roman"/>
          <w:sz w:val="24"/>
          <w:szCs w:val="24"/>
          <w:lang w:eastAsia="ru-RU"/>
        </w:rPr>
        <w:lastRenderedPageBreak/>
        <w:t>меры</w:t>
      </w:r>
      <w:proofErr w:type="gramEnd"/>
      <w:r w:rsidRPr="00777092">
        <w:rPr>
          <w:rFonts w:ascii="Times New Roman" w:eastAsia="Times New Roman" w:hAnsi="Times New Roman" w:cs="Times New Roman"/>
          <w:sz w:val="24"/>
          <w:szCs w:val="24"/>
          <w:lang w:eastAsia="ru-RU"/>
        </w:rPr>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000210"/>
      <w:bookmarkEnd w:id="249"/>
      <w:r w:rsidRPr="00777092">
        <w:rPr>
          <w:rFonts w:ascii="Times New Roman" w:eastAsia="Times New Roman" w:hAnsi="Times New Roman" w:cs="Times New Roman"/>
          <w:sz w:val="24"/>
          <w:szCs w:val="24"/>
          <w:lang w:eastAsia="ru-RU"/>
        </w:rP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000211"/>
      <w:bookmarkEnd w:id="250"/>
      <w:r w:rsidRPr="00777092">
        <w:rPr>
          <w:rFonts w:ascii="Times New Roman" w:eastAsia="Times New Roman" w:hAnsi="Times New Roman" w:cs="Times New Roman"/>
          <w:sz w:val="24"/>
          <w:szCs w:val="24"/>
          <w:lang w:eastAsia="ru-RU"/>
        </w:rPr>
        <w:t>4. Информационная система содержит в себе следующую основную информацию:</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000212"/>
      <w:bookmarkEnd w:id="251"/>
      <w:r w:rsidRPr="00777092">
        <w:rPr>
          <w:rFonts w:ascii="Times New Roman" w:eastAsia="Times New Roman" w:hAnsi="Times New Roman" w:cs="Times New Roman"/>
          <w:sz w:val="24"/>
          <w:szCs w:val="24"/>
          <w:lang w:eastAsia="ru-RU"/>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000213"/>
      <w:bookmarkEnd w:id="252"/>
      <w:r w:rsidRPr="00777092">
        <w:rPr>
          <w:rFonts w:ascii="Times New Roman" w:eastAsia="Times New Roman" w:hAnsi="Times New Roman" w:cs="Times New Roman"/>
          <w:sz w:val="24"/>
          <w:szCs w:val="24"/>
          <w:lang w:eastAsia="ru-RU"/>
        </w:rPr>
        <w:t>а) фамилия, имя, отчество (при наличии), а также фамилия, которая была у лица при рождении;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000214"/>
      <w:bookmarkEnd w:id="253"/>
      <w:r w:rsidRPr="00777092">
        <w:rPr>
          <w:rFonts w:ascii="Times New Roman" w:eastAsia="Times New Roman" w:hAnsi="Times New Roman" w:cs="Times New Roman"/>
          <w:sz w:val="24"/>
          <w:szCs w:val="24"/>
          <w:lang w:eastAsia="ru-RU"/>
        </w:rPr>
        <w:t>б) пол;</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000215"/>
      <w:bookmarkEnd w:id="254"/>
      <w:r w:rsidRPr="00777092">
        <w:rPr>
          <w:rFonts w:ascii="Times New Roman" w:eastAsia="Times New Roman" w:hAnsi="Times New Roman" w:cs="Times New Roman"/>
          <w:sz w:val="24"/>
          <w:szCs w:val="24"/>
          <w:lang w:eastAsia="ru-RU"/>
        </w:rPr>
        <w:t>в) дата рождения;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000216"/>
      <w:bookmarkEnd w:id="255"/>
      <w:r w:rsidRPr="00777092">
        <w:rPr>
          <w:rFonts w:ascii="Times New Roman" w:eastAsia="Times New Roman" w:hAnsi="Times New Roman" w:cs="Times New Roman"/>
          <w:sz w:val="24"/>
          <w:szCs w:val="24"/>
          <w:lang w:eastAsia="ru-RU"/>
        </w:rPr>
        <w:t>г) место рождения;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000217"/>
      <w:bookmarkEnd w:id="256"/>
      <w:r w:rsidRPr="00777092">
        <w:rPr>
          <w:rFonts w:ascii="Times New Roman" w:eastAsia="Times New Roman" w:hAnsi="Times New Roman" w:cs="Times New Roman"/>
          <w:sz w:val="24"/>
          <w:szCs w:val="24"/>
          <w:lang w:eastAsia="ru-RU"/>
        </w:rPr>
        <w:t>д) сведения о гражданстве;</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000218"/>
      <w:bookmarkEnd w:id="257"/>
      <w:r w:rsidRPr="00777092">
        <w:rPr>
          <w:rFonts w:ascii="Times New Roman" w:eastAsia="Times New Roman" w:hAnsi="Times New Roman" w:cs="Times New Roman"/>
          <w:sz w:val="24"/>
          <w:szCs w:val="24"/>
          <w:lang w:eastAsia="ru-RU"/>
        </w:rPr>
        <w:t>е) данные паспорта (иного документа, удостоверяющего личность);</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000219"/>
      <w:bookmarkEnd w:id="258"/>
      <w:r w:rsidRPr="00777092">
        <w:rPr>
          <w:rFonts w:ascii="Times New Roman" w:eastAsia="Times New Roman" w:hAnsi="Times New Roman" w:cs="Times New Roman"/>
          <w:sz w:val="24"/>
          <w:szCs w:val="24"/>
          <w:lang w:eastAsia="ru-RU"/>
        </w:rPr>
        <w:t>ж) данные свидетельства о рождении;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000220"/>
      <w:bookmarkEnd w:id="259"/>
      <w:r w:rsidRPr="00777092">
        <w:rPr>
          <w:rFonts w:ascii="Times New Roman" w:eastAsia="Times New Roman" w:hAnsi="Times New Roman" w:cs="Times New Roman"/>
          <w:sz w:val="24"/>
          <w:szCs w:val="24"/>
          <w:lang w:eastAsia="ru-RU"/>
        </w:rPr>
        <w:t>з) адрес места жительства (места пребывания, фактического проживания);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000221"/>
      <w:bookmarkEnd w:id="260"/>
      <w:r w:rsidRPr="00777092">
        <w:rPr>
          <w:rFonts w:ascii="Times New Roman" w:eastAsia="Times New Roman" w:hAnsi="Times New Roman" w:cs="Times New Roman"/>
          <w:sz w:val="24"/>
          <w:szCs w:val="24"/>
          <w:lang w:eastAsia="ru-RU"/>
        </w:rPr>
        <w:t>и) страховой номер индивидуального лицевого счета в системе обязательного пенсионного страхования;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000222"/>
      <w:bookmarkEnd w:id="261"/>
      <w:r w:rsidRPr="00777092">
        <w:rPr>
          <w:rFonts w:ascii="Times New Roman" w:eastAsia="Times New Roman" w:hAnsi="Times New Roman" w:cs="Times New Roman"/>
          <w:sz w:val="24"/>
          <w:szCs w:val="24"/>
          <w:lang w:eastAsia="ru-RU"/>
        </w:rPr>
        <w:t>к) контактный телефон;</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000223"/>
      <w:bookmarkEnd w:id="262"/>
      <w:r w:rsidRPr="00777092">
        <w:rPr>
          <w:rFonts w:ascii="Times New Roman" w:eastAsia="Times New Roman" w:hAnsi="Times New Roman" w:cs="Times New Roman"/>
          <w:sz w:val="24"/>
          <w:szCs w:val="24"/>
          <w:lang w:eastAsia="ru-RU"/>
        </w:rPr>
        <w:t>л) сведения о выплатах и иных вознаграждениях, полученных лицом в связи с осуществлением трудовой деятельности;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000224"/>
      <w:bookmarkEnd w:id="263"/>
      <w:r w:rsidRPr="00777092">
        <w:rPr>
          <w:rFonts w:ascii="Times New Roman" w:eastAsia="Times New Roman" w:hAnsi="Times New Roman" w:cs="Times New Roman"/>
          <w:sz w:val="24"/>
          <w:szCs w:val="24"/>
          <w:lang w:eastAsia="ru-RU"/>
        </w:rPr>
        <w:t>м) сведения о периодах трудовой деятельности и (или) иной деятельности;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000225"/>
      <w:bookmarkEnd w:id="264"/>
      <w:r w:rsidRPr="00777092">
        <w:rPr>
          <w:rFonts w:ascii="Times New Roman" w:eastAsia="Times New Roman" w:hAnsi="Times New Roman" w:cs="Times New Roman"/>
          <w:sz w:val="24"/>
          <w:szCs w:val="24"/>
          <w:lang w:eastAsia="ru-RU"/>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000226"/>
      <w:bookmarkEnd w:id="265"/>
      <w:r w:rsidRPr="00777092">
        <w:rPr>
          <w:rFonts w:ascii="Times New Roman" w:eastAsia="Times New Roman" w:hAnsi="Times New Roman" w:cs="Times New Roman"/>
          <w:sz w:val="24"/>
          <w:szCs w:val="24"/>
          <w:lang w:eastAsia="ru-RU"/>
        </w:rPr>
        <w:t>о) сведения о сумме назначенной страховой пенсии, накопительной пенсии, пенсии по государственному пенсионному обеспечению;</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000227"/>
      <w:bookmarkEnd w:id="266"/>
      <w:r w:rsidRPr="00777092">
        <w:rPr>
          <w:rFonts w:ascii="Times New Roman" w:eastAsia="Times New Roman" w:hAnsi="Times New Roman" w:cs="Times New Roman"/>
          <w:sz w:val="24"/>
          <w:szCs w:val="24"/>
          <w:lang w:eastAsia="ru-RU"/>
        </w:rP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000228"/>
      <w:bookmarkEnd w:id="267"/>
      <w:r w:rsidRPr="00777092">
        <w:rPr>
          <w:rFonts w:ascii="Times New Roman" w:eastAsia="Times New Roman" w:hAnsi="Times New Roman" w:cs="Times New Roman"/>
          <w:sz w:val="24"/>
          <w:szCs w:val="24"/>
          <w:lang w:eastAsia="ru-RU"/>
        </w:rPr>
        <w:lastRenderedPageBreak/>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000229"/>
      <w:bookmarkEnd w:id="268"/>
      <w:r w:rsidRPr="00777092">
        <w:rPr>
          <w:rFonts w:ascii="Times New Roman" w:eastAsia="Times New Roman" w:hAnsi="Times New Roman" w:cs="Times New Roman"/>
          <w:sz w:val="24"/>
          <w:szCs w:val="24"/>
          <w:lang w:eastAsia="ru-RU"/>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000230"/>
      <w:bookmarkEnd w:id="269"/>
      <w:r w:rsidRPr="00777092">
        <w:rPr>
          <w:rFonts w:ascii="Times New Roman" w:eastAsia="Times New Roman" w:hAnsi="Times New Roman" w:cs="Times New Roman"/>
          <w:sz w:val="24"/>
          <w:szCs w:val="24"/>
          <w:lang w:eastAsia="ru-RU"/>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000231"/>
      <w:bookmarkEnd w:id="270"/>
      <w:r w:rsidRPr="00777092">
        <w:rPr>
          <w:rFonts w:ascii="Times New Roman" w:eastAsia="Times New Roman" w:hAnsi="Times New Roman" w:cs="Times New Roman"/>
          <w:sz w:val="24"/>
          <w:szCs w:val="24"/>
          <w:lang w:eastAsia="ru-RU"/>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000232"/>
      <w:bookmarkEnd w:id="271"/>
      <w:r w:rsidRPr="00777092">
        <w:rPr>
          <w:rFonts w:ascii="Times New Roman" w:eastAsia="Times New Roman" w:hAnsi="Times New Roman" w:cs="Times New Roman"/>
          <w:sz w:val="24"/>
          <w:szCs w:val="24"/>
          <w:lang w:eastAsia="ru-RU"/>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000233"/>
      <w:bookmarkEnd w:id="272"/>
      <w:proofErr w:type="gramStart"/>
      <w:r w:rsidRPr="00777092">
        <w:rPr>
          <w:rFonts w:ascii="Times New Roman" w:eastAsia="Times New Roman" w:hAnsi="Times New Roman" w:cs="Times New Roman"/>
          <w:sz w:val="24"/>
          <w:szCs w:val="24"/>
          <w:lang w:eastAsia="ru-RU"/>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rsidRPr="00777092">
        <w:rPr>
          <w:rFonts w:ascii="Times New Roman" w:eastAsia="Times New Roman" w:hAnsi="Times New Roman" w:cs="Times New Roman"/>
          <w:sz w:val="24"/>
          <w:szCs w:val="24"/>
          <w:lang w:eastAsia="ru-RU"/>
        </w:rP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000234"/>
      <w:bookmarkEnd w:id="273"/>
      <w:r w:rsidRPr="00777092">
        <w:rPr>
          <w:rFonts w:ascii="Times New Roman" w:eastAsia="Times New Roman" w:hAnsi="Times New Roman" w:cs="Times New Roman"/>
          <w:sz w:val="24"/>
          <w:szCs w:val="24"/>
          <w:lang w:eastAsia="ru-RU"/>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000235"/>
      <w:bookmarkEnd w:id="274"/>
      <w:r w:rsidRPr="00777092">
        <w:rPr>
          <w:rFonts w:ascii="Times New Roman" w:eastAsia="Times New Roman" w:hAnsi="Times New Roman" w:cs="Times New Roman"/>
          <w:sz w:val="24"/>
          <w:szCs w:val="24"/>
          <w:lang w:eastAsia="ru-RU"/>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000236"/>
      <w:bookmarkEnd w:id="275"/>
      <w:r w:rsidRPr="00777092">
        <w:rPr>
          <w:rFonts w:ascii="Times New Roman" w:eastAsia="Times New Roman" w:hAnsi="Times New Roman" w:cs="Times New Roman"/>
          <w:sz w:val="24"/>
          <w:szCs w:val="24"/>
          <w:lang w:eastAsia="ru-RU"/>
        </w:rPr>
        <w:t>10) иные сведения, определяемые Правительством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000237"/>
      <w:bookmarkEnd w:id="276"/>
      <w:r w:rsidRPr="00777092">
        <w:rPr>
          <w:rFonts w:ascii="Times New Roman" w:eastAsia="Times New Roman" w:hAnsi="Times New Roman" w:cs="Times New Roman"/>
          <w:sz w:val="24"/>
          <w:szCs w:val="24"/>
          <w:lang w:eastAsia="ru-RU"/>
        </w:rPr>
        <w:t>5. Состав информации, размещаемой в информационной системе, и источники такой информации определяются Правительством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000238"/>
      <w:bookmarkEnd w:id="277"/>
      <w:r w:rsidRPr="00777092">
        <w:rPr>
          <w:rFonts w:ascii="Times New Roman" w:eastAsia="Times New Roman" w:hAnsi="Times New Roman" w:cs="Times New Roman"/>
          <w:sz w:val="24"/>
          <w:szCs w:val="24"/>
          <w:lang w:eastAsia="ru-RU"/>
        </w:rPr>
        <w:t xml:space="preserve">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w:t>
      </w:r>
      <w:r w:rsidRPr="00777092">
        <w:rPr>
          <w:rFonts w:ascii="Times New Roman" w:eastAsia="Times New Roman" w:hAnsi="Times New Roman" w:cs="Times New Roman"/>
          <w:sz w:val="24"/>
          <w:szCs w:val="24"/>
          <w:lang w:eastAsia="ru-RU"/>
        </w:rPr>
        <w:lastRenderedPageBreak/>
        <w:t>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000239"/>
      <w:bookmarkEnd w:id="278"/>
      <w:r w:rsidRPr="00777092">
        <w:rPr>
          <w:rFonts w:ascii="Times New Roman" w:eastAsia="Times New Roman" w:hAnsi="Times New Roman" w:cs="Times New Roman"/>
          <w:sz w:val="24"/>
          <w:szCs w:val="24"/>
          <w:lang w:eastAsia="ru-RU"/>
        </w:rPr>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000240"/>
      <w:bookmarkEnd w:id="279"/>
      <w:r w:rsidRPr="00777092">
        <w:rPr>
          <w:rFonts w:ascii="Times New Roman" w:eastAsia="Times New Roman" w:hAnsi="Times New Roman" w:cs="Times New Roman"/>
          <w:sz w:val="24"/>
          <w:szCs w:val="24"/>
          <w:lang w:eastAsia="ru-RU"/>
        </w:rPr>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000241"/>
      <w:bookmarkEnd w:id="280"/>
      <w:r w:rsidRPr="00777092">
        <w:rPr>
          <w:rFonts w:ascii="Times New Roman" w:eastAsia="Times New Roman" w:hAnsi="Times New Roman" w:cs="Times New Roman"/>
          <w:sz w:val="24"/>
          <w:szCs w:val="24"/>
          <w:lang w:eastAsia="ru-RU"/>
        </w:rPr>
        <w:t>Статья 6.10. Полномочия оператора информационной системы и оператор инфраструктуры, обеспечивающей функционирование информационной системы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000242"/>
      <w:bookmarkEnd w:id="281"/>
      <w:r w:rsidRPr="00777092">
        <w:rPr>
          <w:rFonts w:ascii="Times New Roman" w:eastAsia="Times New Roman" w:hAnsi="Times New Roman" w:cs="Times New Roman"/>
          <w:sz w:val="24"/>
          <w:szCs w:val="24"/>
          <w:lang w:eastAsia="ru-RU"/>
        </w:rP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000243"/>
      <w:bookmarkEnd w:id="282"/>
      <w:r w:rsidRPr="00777092">
        <w:rPr>
          <w:rFonts w:ascii="Times New Roman" w:eastAsia="Times New Roman" w:hAnsi="Times New Roman" w:cs="Times New Roman"/>
          <w:sz w:val="24"/>
          <w:szCs w:val="24"/>
          <w:lang w:eastAsia="ru-RU"/>
        </w:rPr>
        <w:t>2. Оператор информационной системы, руководствуясь положением об информационной системе:</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000244"/>
      <w:bookmarkEnd w:id="283"/>
      <w:r w:rsidRPr="00777092">
        <w:rPr>
          <w:rFonts w:ascii="Times New Roman" w:eastAsia="Times New Roman" w:hAnsi="Times New Roman" w:cs="Times New Roman"/>
          <w:sz w:val="24"/>
          <w:szCs w:val="24"/>
          <w:lang w:eastAsia="ru-RU"/>
        </w:rPr>
        <w:t>1) обеспечивает создание информационной системы и ее функционирование;</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000245"/>
      <w:bookmarkEnd w:id="284"/>
      <w:r w:rsidRPr="00777092">
        <w:rPr>
          <w:rFonts w:ascii="Times New Roman" w:eastAsia="Times New Roman" w:hAnsi="Times New Roman" w:cs="Times New Roman"/>
          <w:sz w:val="24"/>
          <w:szCs w:val="24"/>
          <w:lang w:eastAsia="ru-RU"/>
        </w:rP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w:t>
      </w:r>
      <w:proofErr w:type="gramStart"/>
      <w:r w:rsidRPr="00777092">
        <w:rPr>
          <w:rFonts w:ascii="Times New Roman" w:eastAsia="Times New Roman" w:hAnsi="Times New Roman" w:cs="Times New Roman"/>
          <w:sz w:val="24"/>
          <w:szCs w:val="24"/>
          <w:lang w:eastAsia="ru-RU"/>
        </w:rPr>
        <w:t>ии и ау</w:t>
      </w:r>
      <w:proofErr w:type="gramEnd"/>
      <w:r w:rsidRPr="00777092">
        <w:rPr>
          <w:rFonts w:ascii="Times New Roman" w:eastAsia="Times New Roman" w:hAnsi="Times New Roman" w:cs="Times New Roman"/>
          <w:sz w:val="24"/>
          <w:szCs w:val="24"/>
          <w:lang w:eastAsia="ru-RU"/>
        </w:rPr>
        <w:t>тентификации;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000246"/>
      <w:bookmarkEnd w:id="285"/>
      <w:r w:rsidRPr="00777092">
        <w:rPr>
          <w:rFonts w:ascii="Times New Roman" w:eastAsia="Times New Roman" w:hAnsi="Times New Roman" w:cs="Times New Roman"/>
          <w:sz w:val="24"/>
          <w:szCs w:val="24"/>
          <w:lang w:eastAsia="ru-RU"/>
        </w:rPr>
        <w:t>3) устанавливает формы и форматы электронных документов, размещаемых в информационной системе;</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000247"/>
      <w:bookmarkEnd w:id="286"/>
      <w:r w:rsidRPr="00777092">
        <w:rPr>
          <w:rFonts w:ascii="Times New Roman" w:eastAsia="Times New Roman" w:hAnsi="Times New Roman" w:cs="Times New Roman"/>
          <w:sz w:val="24"/>
          <w:szCs w:val="24"/>
          <w:lang w:eastAsia="ru-RU"/>
        </w:rP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000248"/>
      <w:bookmarkEnd w:id="287"/>
      <w:r w:rsidRPr="00777092">
        <w:rPr>
          <w:rFonts w:ascii="Times New Roman" w:eastAsia="Times New Roman" w:hAnsi="Times New Roman" w:cs="Times New Roman"/>
          <w:sz w:val="24"/>
          <w:szCs w:val="24"/>
          <w:lang w:eastAsia="ru-RU"/>
        </w:rPr>
        <w:t>5) устанавливает порядок обмена информацией поставщиков информации с информационной системой.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000249"/>
      <w:bookmarkEnd w:id="288"/>
      <w:r w:rsidRPr="00777092">
        <w:rPr>
          <w:rFonts w:ascii="Times New Roman" w:eastAsia="Times New Roman" w:hAnsi="Times New Roman" w:cs="Times New Roman"/>
          <w:sz w:val="24"/>
          <w:szCs w:val="24"/>
          <w:lang w:eastAsia="ru-RU"/>
        </w:rPr>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000250"/>
      <w:bookmarkEnd w:id="289"/>
      <w:r w:rsidRPr="00777092">
        <w:rPr>
          <w:rFonts w:ascii="Times New Roman" w:eastAsia="Times New Roman" w:hAnsi="Times New Roman" w:cs="Times New Roman"/>
          <w:sz w:val="24"/>
          <w:szCs w:val="24"/>
          <w:lang w:eastAsia="ru-RU"/>
        </w:rPr>
        <w:t>Статья 6.11. Права и обязанности участников информационного взаимодействия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000251"/>
      <w:bookmarkEnd w:id="290"/>
      <w:r w:rsidRPr="00777092">
        <w:rPr>
          <w:rFonts w:ascii="Times New Roman" w:eastAsia="Times New Roman" w:hAnsi="Times New Roman" w:cs="Times New Roman"/>
          <w:sz w:val="24"/>
          <w:szCs w:val="24"/>
          <w:lang w:eastAsia="ru-RU"/>
        </w:rPr>
        <w:lastRenderedPageBreak/>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100154"/>
      <w:bookmarkStart w:id="292" w:name="000252"/>
      <w:bookmarkEnd w:id="291"/>
      <w:bookmarkEnd w:id="292"/>
      <w:r w:rsidRPr="00777092">
        <w:rPr>
          <w:rFonts w:ascii="Times New Roman" w:eastAsia="Times New Roman" w:hAnsi="Times New Roman" w:cs="Times New Roman"/>
          <w:sz w:val="24"/>
          <w:szCs w:val="24"/>
          <w:lang w:eastAsia="ru-RU"/>
        </w:rPr>
        <w:t xml:space="preserve">2. </w:t>
      </w:r>
      <w:proofErr w:type="gramStart"/>
      <w:r w:rsidRPr="00777092">
        <w:rPr>
          <w:rFonts w:ascii="Times New Roman" w:eastAsia="Times New Roman" w:hAnsi="Times New Roman" w:cs="Times New Roman"/>
          <w:sz w:val="24"/>
          <w:szCs w:val="24"/>
          <w:lang w:eastAsia="ru-RU"/>
        </w:rPr>
        <w:t>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000253"/>
      <w:bookmarkEnd w:id="293"/>
      <w:r w:rsidRPr="00777092">
        <w:rPr>
          <w:rFonts w:ascii="Times New Roman" w:eastAsia="Times New Roman" w:hAnsi="Times New Roman" w:cs="Times New Roman"/>
          <w:sz w:val="24"/>
          <w:szCs w:val="24"/>
          <w:lang w:eastAsia="ru-RU"/>
        </w:rPr>
        <w:t>3. Поставщики информации осуществляют следующие функции: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000254"/>
      <w:bookmarkEnd w:id="294"/>
      <w:proofErr w:type="gramStart"/>
      <w:r w:rsidRPr="00777092">
        <w:rPr>
          <w:rFonts w:ascii="Times New Roman" w:eastAsia="Times New Roman" w:hAnsi="Times New Roman" w:cs="Times New Roman"/>
          <w:sz w:val="24"/>
          <w:szCs w:val="24"/>
          <w:lang w:eastAsia="ru-RU"/>
        </w:rPr>
        <w:t xml:space="preserve">1) размещают в собственных информационных ресурсах информацию, предусмотренную </w:t>
      </w:r>
      <w:hyperlink r:id="rId37" w:anchor="000204" w:history="1">
        <w:r w:rsidRPr="00777092">
          <w:rPr>
            <w:rFonts w:ascii="Times New Roman" w:eastAsia="Times New Roman" w:hAnsi="Times New Roman" w:cs="Times New Roman"/>
            <w:color w:val="0000FF"/>
            <w:sz w:val="24"/>
            <w:szCs w:val="24"/>
            <w:u w:val="single"/>
            <w:lang w:eastAsia="ru-RU"/>
          </w:rPr>
          <w:t>статьей 6.9</w:t>
        </w:r>
      </w:hyperlink>
      <w:r w:rsidRPr="00777092">
        <w:rPr>
          <w:rFonts w:ascii="Times New Roman" w:eastAsia="Times New Roman" w:hAnsi="Times New Roman" w:cs="Times New Roman"/>
          <w:sz w:val="24"/>
          <w:szCs w:val="24"/>
          <w:lang w:eastAsia="ru-RU"/>
        </w:rPr>
        <w:t xml:space="preserve"> настоящего Федерального закона, подлежащую размещению в информационной системе;</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000255"/>
      <w:bookmarkEnd w:id="295"/>
      <w:r w:rsidRPr="00777092">
        <w:rPr>
          <w:rFonts w:ascii="Times New Roman" w:eastAsia="Times New Roman" w:hAnsi="Times New Roman" w:cs="Times New Roman"/>
          <w:sz w:val="24"/>
          <w:szCs w:val="24"/>
          <w:lang w:eastAsia="ru-RU"/>
        </w:rP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000256"/>
      <w:bookmarkEnd w:id="296"/>
      <w:r w:rsidRPr="00777092">
        <w:rPr>
          <w:rFonts w:ascii="Times New Roman" w:eastAsia="Times New Roman" w:hAnsi="Times New Roman" w:cs="Times New Roman"/>
          <w:sz w:val="24"/>
          <w:szCs w:val="24"/>
          <w:lang w:eastAsia="ru-RU"/>
        </w:rP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000257"/>
      <w:bookmarkEnd w:id="297"/>
      <w:proofErr w:type="gramStart"/>
      <w:r w:rsidRPr="00777092">
        <w:rPr>
          <w:rFonts w:ascii="Times New Roman" w:eastAsia="Times New Roman" w:hAnsi="Times New Roman" w:cs="Times New Roman"/>
          <w:sz w:val="24"/>
          <w:szCs w:val="24"/>
          <w:lang w:eastAsia="ru-RU"/>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000258"/>
      <w:bookmarkEnd w:id="298"/>
      <w:r w:rsidRPr="00777092">
        <w:rPr>
          <w:rFonts w:ascii="Times New Roman" w:eastAsia="Times New Roman" w:hAnsi="Times New Roman" w:cs="Times New Roman"/>
          <w:sz w:val="24"/>
          <w:szCs w:val="24"/>
          <w:lang w:eastAsia="ru-RU"/>
        </w:rPr>
        <w:t>5) предоставляют иную необходимую информацию по запросу оператора информационной системы в рамках своей компетенции;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000259"/>
      <w:bookmarkEnd w:id="299"/>
      <w:r w:rsidRPr="00777092">
        <w:rPr>
          <w:rFonts w:ascii="Times New Roman" w:eastAsia="Times New Roman" w:hAnsi="Times New Roman" w:cs="Times New Roman"/>
          <w:sz w:val="24"/>
          <w:szCs w:val="24"/>
          <w:lang w:eastAsia="ru-RU"/>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000260"/>
      <w:bookmarkEnd w:id="300"/>
      <w:r w:rsidRPr="00777092">
        <w:rPr>
          <w:rFonts w:ascii="Times New Roman" w:eastAsia="Times New Roman" w:hAnsi="Times New Roman" w:cs="Times New Roman"/>
          <w:sz w:val="24"/>
          <w:szCs w:val="24"/>
          <w:lang w:eastAsia="ru-RU"/>
        </w:rPr>
        <w:t xml:space="preserve">4. Информация, указанная в </w:t>
      </w:r>
      <w:hyperlink r:id="rId38" w:anchor="000254" w:history="1">
        <w:r w:rsidRPr="00777092">
          <w:rPr>
            <w:rFonts w:ascii="Times New Roman" w:eastAsia="Times New Roman" w:hAnsi="Times New Roman" w:cs="Times New Roman"/>
            <w:color w:val="0000FF"/>
            <w:sz w:val="24"/>
            <w:szCs w:val="24"/>
            <w:u w:val="single"/>
            <w:lang w:eastAsia="ru-RU"/>
          </w:rPr>
          <w:t>пунктах 1</w:t>
        </w:r>
      </w:hyperlink>
      <w:r w:rsidRPr="00777092">
        <w:rPr>
          <w:rFonts w:ascii="Times New Roman" w:eastAsia="Times New Roman" w:hAnsi="Times New Roman" w:cs="Times New Roman"/>
          <w:sz w:val="24"/>
          <w:szCs w:val="24"/>
          <w:lang w:eastAsia="ru-RU"/>
        </w:rPr>
        <w:t xml:space="preserve"> - </w:t>
      </w:r>
      <w:hyperlink r:id="rId39" w:anchor="000258" w:history="1">
        <w:r w:rsidRPr="00777092">
          <w:rPr>
            <w:rFonts w:ascii="Times New Roman" w:eastAsia="Times New Roman" w:hAnsi="Times New Roman" w:cs="Times New Roman"/>
            <w:color w:val="0000FF"/>
            <w:sz w:val="24"/>
            <w:szCs w:val="24"/>
            <w:u w:val="single"/>
            <w:lang w:eastAsia="ru-RU"/>
          </w:rPr>
          <w:t>5 части 3</w:t>
        </w:r>
      </w:hyperlink>
      <w:r w:rsidRPr="00777092">
        <w:rPr>
          <w:rFonts w:ascii="Times New Roman" w:eastAsia="Times New Roman" w:hAnsi="Times New Roman" w:cs="Times New Roman"/>
          <w:sz w:val="24"/>
          <w:szCs w:val="24"/>
          <w:lang w:eastAsia="ru-RU"/>
        </w:rPr>
        <w:t xml:space="preserve"> настоящей статьи, предоставляется безвозмездно. Порядок предоставления этой информации устанавливается Правительством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100155"/>
      <w:bookmarkStart w:id="302" w:name="000261"/>
      <w:bookmarkEnd w:id="301"/>
      <w:bookmarkEnd w:id="302"/>
      <w:r w:rsidRPr="00777092">
        <w:rPr>
          <w:rFonts w:ascii="Times New Roman" w:eastAsia="Times New Roman" w:hAnsi="Times New Roman" w:cs="Times New Roman"/>
          <w:sz w:val="24"/>
          <w:szCs w:val="24"/>
          <w:lang w:eastAsia="ru-RU"/>
        </w:rPr>
        <w:t xml:space="preserve">5. Пользователями информационной системы являются поставщики информации, указанные в </w:t>
      </w:r>
      <w:hyperlink r:id="rId40" w:anchor="100154" w:history="1">
        <w:r w:rsidRPr="00777092">
          <w:rPr>
            <w:rFonts w:ascii="Times New Roman" w:eastAsia="Times New Roman" w:hAnsi="Times New Roman" w:cs="Times New Roman"/>
            <w:color w:val="0000FF"/>
            <w:sz w:val="24"/>
            <w:szCs w:val="24"/>
            <w:u w:val="single"/>
            <w:lang w:eastAsia="ru-RU"/>
          </w:rPr>
          <w:t>части 2</w:t>
        </w:r>
      </w:hyperlink>
      <w:r w:rsidRPr="00777092">
        <w:rPr>
          <w:rFonts w:ascii="Times New Roman" w:eastAsia="Times New Roman" w:hAnsi="Times New Roman" w:cs="Times New Roman"/>
          <w:sz w:val="24"/>
          <w:szCs w:val="24"/>
          <w:lang w:eastAsia="ru-RU"/>
        </w:rP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000262"/>
      <w:bookmarkEnd w:id="303"/>
      <w:r w:rsidRPr="00777092">
        <w:rPr>
          <w:rFonts w:ascii="Times New Roman" w:eastAsia="Times New Roman" w:hAnsi="Times New Roman" w:cs="Times New Roman"/>
          <w:sz w:val="24"/>
          <w:szCs w:val="24"/>
          <w:lang w:eastAsia="ru-RU"/>
        </w:rPr>
        <w:lastRenderedPageBreak/>
        <w:t>6. Информация, размещенная в информационной системе, предоставляется пользователям информационной системы безвозмездно.</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000263"/>
      <w:bookmarkEnd w:id="304"/>
      <w:r w:rsidRPr="00777092">
        <w:rPr>
          <w:rFonts w:ascii="Times New Roman" w:eastAsia="Times New Roman" w:hAnsi="Times New Roman" w:cs="Times New Roman"/>
          <w:sz w:val="24"/>
          <w:szCs w:val="24"/>
          <w:lang w:eastAsia="ru-RU"/>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000264"/>
      <w:bookmarkEnd w:id="305"/>
      <w:r w:rsidRPr="00777092">
        <w:rPr>
          <w:rFonts w:ascii="Times New Roman" w:eastAsia="Times New Roman" w:hAnsi="Times New Roman" w:cs="Times New Roman"/>
          <w:sz w:val="24"/>
          <w:szCs w:val="24"/>
          <w:lang w:eastAsia="ru-RU"/>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000059"/>
      <w:bookmarkEnd w:id="306"/>
      <w:r w:rsidRPr="00777092">
        <w:rPr>
          <w:rFonts w:ascii="Times New Roman" w:eastAsia="Times New Roman" w:hAnsi="Times New Roman" w:cs="Times New Roman"/>
          <w:sz w:val="24"/>
          <w:szCs w:val="24"/>
          <w:lang w:eastAsia="ru-RU"/>
        </w:rPr>
        <w:t>Глава 3. ОКАЗАНИЕ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ЗА СЧЕТ СРЕДСТВ БЮДЖЕТОВ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100033"/>
      <w:bookmarkEnd w:id="307"/>
      <w:r w:rsidRPr="00777092">
        <w:rPr>
          <w:rFonts w:ascii="Times New Roman" w:eastAsia="Times New Roman" w:hAnsi="Times New Roman" w:cs="Times New Roman"/>
          <w:sz w:val="24"/>
          <w:szCs w:val="24"/>
          <w:lang w:eastAsia="ru-RU"/>
        </w:rPr>
        <w:t>Статья 7. Получатели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000116"/>
      <w:bookmarkStart w:id="309" w:name="100034"/>
      <w:bookmarkEnd w:id="308"/>
      <w:bookmarkEnd w:id="309"/>
      <w:r w:rsidRPr="00777092">
        <w:rPr>
          <w:rFonts w:ascii="Times New Roman" w:eastAsia="Times New Roman" w:hAnsi="Times New Roman" w:cs="Times New Roman"/>
          <w:sz w:val="24"/>
          <w:szCs w:val="24"/>
          <w:lang w:eastAsia="ru-RU"/>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100035"/>
      <w:bookmarkEnd w:id="310"/>
      <w:r w:rsidRPr="00777092">
        <w:rPr>
          <w:rFonts w:ascii="Times New Roman" w:eastAsia="Times New Roman" w:hAnsi="Times New Roman" w:cs="Times New Roman"/>
          <w:sz w:val="24"/>
          <w:szCs w:val="24"/>
          <w:lang w:eastAsia="ru-RU"/>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100148"/>
      <w:bookmarkStart w:id="312" w:name="100036"/>
      <w:bookmarkEnd w:id="311"/>
      <w:bookmarkEnd w:id="312"/>
      <w:r w:rsidRPr="00777092">
        <w:rPr>
          <w:rFonts w:ascii="Times New Roman" w:eastAsia="Times New Roman" w:hAnsi="Times New Roman" w:cs="Times New Roman"/>
          <w:sz w:val="24"/>
          <w:szCs w:val="24"/>
          <w:lang w:eastAsia="ru-RU"/>
        </w:rPr>
        <w:t>Часть третья утратила силу с 1 января 2018 года. - Федеральный закон от 28.12.2017 N 421-ФЗ.</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100037"/>
      <w:bookmarkEnd w:id="313"/>
      <w:r w:rsidRPr="00777092">
        <w:rPr>
          <w:rFonts w:ascii="Times New Roman" w:eastAsia="Times New Roman" w:hAnsi="Times New Roman" w:cs="Times New Roman"/>
          <w:sz w:val="24"/>
          <w:szCs w:val="24"/>
          <w:lang w:eastAsia="ru-RU"/>
        </w:rPr>
        <w:t>Статья 8. Порядок назначения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000165"/>
      <w:bookmarkStart w:id="315" w:name="100083"/>
      <w:bookmarkStart w:id="316" w:name="000060"/>
      <w:bookmarkStart w:id="317" w:name="100038"/>
      <w:bookmarkEnd w:id="314"/>
      <w:bookmarkEnd w:id="315"/>
      <w:bookmarkEnd w:id="316"/>
      <w:bookmarkEnd w:id="317"/>
      <w:r w:rsidRPr="00777092">
        <w:rPr>
          <w:rFonts w:ascii="Times New Roman" w:eastAsia="Times New Roman" w:hAnsi="Times New Roman" w:cs="Times New Roman"/>
          <w:sz w:val="24"/>
          <w:szCs w:val="24"/>
          <w:lang w:eastAsia="ru-RU"/>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100110"/>
      <w:bookmarkEnd w:id="318"/>
      <w:r w:rsidRPr="00777092">
        <w:rPr>
          <w:rFonts w:ascii="Times New Roman" w:eastAsia="Times New Roman" w:hAnsi="Times New Roman" w:cs="Times New Roman"/>
          <w:sz w:val="24"/>
          <w:szCs w:val="24"/>
          <w:lang w:eastAsia="ru-RU"/>
        </w:rP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000193"/>
      <w:bookmarkStart w:id="320" w:name="100113"/>
      <w:bookmarkStart w:id="321" w:name="000061"/>
      <w:bookmarkStart w:id="322" w:name="100039"/>
      <w:bookmarkStart w:id="323" w:name="100084"/>
      <w:bookmarkStart w:id="324" w:name="000166"/>
      <w:bookmarkEnd w:id="319"/>
      <w:bookmarkEnd w:id="320"/>
      <w:bookmarkEnd w:id="321"/>
      <w:bookmarkEnd w:id="322"/>
      <w:bookmarkEnd w:id="323"/>
      <w:bookmarkEnd w:id="324"/>
      <w:r w:rsidRPr="00777092">
        <w:rPr>
          <w:rFonts w:ascii="Times New Roman" w:eastAsia="Times New Roman" w:hAnsi="Times New Roman" w:cs="Times New Roman"/>
          <w:sz w:val="24"/>
          <w:szCs w:val="24"/>
          <w:lang w:eastAsia="ru-RU"/>
        </w:rPr>
        <w:t xml:space="preserve">2. </w:t>
      </w:r>
      <w:proofErr w:type="gramStart"/>
      <w:r w:rsidRPr="00777092">
        <w:rPr>
          <w:rFonts w:ascii="Times New Roman" w:eastAsia="Times New Roman" w:hAnsi="Times New Roman" w:cs="Times New Roman"/>
          <w:sz w:val="24"/>
          <w:szCs w:val="24"/>
          <w:lang w:eastAsia="ru-RU"/>
        </w:rP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rsidRPr="00777092">
        <w:rPr>
          <w:rFonts w:ascii="Times New Roman" w:eastAsia="Times New Roman" w:hAnsi="Times New Roman" w:cs="Times New Roman"/>
          <w:sz w:val="24"/>
          <w:szCs w:val="24"/>
          <w:lang w:eastAsia="ru-RU"/>
        </w:rP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w:t>
      </w:r>
      <w:r w:rsidRPr="00777092">
        <w:rPr>
          <w:rFonts w:ascii="Times New Roman" w:eastAsia="Times New Roman" w:hAnsi="Times New Roman" w:cs="Times New Roman"/>
          <w:sz w:val="24"/>
          <w:szCs w:val="24"/>
          <w:lang w:eastAsia="ru-RU"/>
        </w:rPr>
        <w:lastRenderedPageBreak/>
        <w:t xml:space="preserve">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41" w:anchor="000019" w:history="1">
        <w:r w:rsidRPr="00777092">
          <w:rPr>
            <w:rFonts w:ascii="Times New Roman" w:eastAsia="Times New Roman" w:hAnsi="Times New Roman" w:cs="Times New Roman"/>
            <w:color w:val="0000FF"/>
            <w:sz w:val="24"/>
            <w:szCs w:val="24"/>
            <w:u w:val="single"/>
            <w:lang w:eastAsia="ru-RU"/>
          </w:rPr>
          <w:t>главой 2</w:t>
        </w:r>
      </w:hyperlink>
      <w:r w:rsidRPr="00777092">
        <w:rPr>
          <w:rFonts w:ascii="Times New Roman" w:eastAsia="Times New Roman" w:hAnsi="Times New Roman" w:cs="Times New Roman"/>
          <w:sz w:val="24"/>
          <w:szCs w:val="24"/>
          <w:lang w:eastAsia="ru-RU"/>
        </w:rPr>
        <w:t xml:space="preserve"> настоящего Федерального закона.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100040"/>
      <w:bookmarkEnd w:id="325"/>
      <w:r w:rsidRPr="00777092">
        <w:rPr>
          <w:rFonts w:ascii="Times New Roman" w:eastAsia="Times New Roman" w:hAnsi="Times New Roman" w:cs="Times New Roman"/>
          <w:sz w:val="24"/>
          <w:szCs w:val="24"/>
          <w:lang w:eastAsia="ru-RU"/>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100041"/>
      <w:bookmarkEnd w:id="326"/>
      <w:r w:rsidRPr="00777092">
        <w:rPr>
          <w:rFonts w:ascii="Times New Roman" w:eastAsia="Times New Roman" w:hAnsi="Times New Roman" w:cs="Times New Roman"/>
          <w:sz w:val="24"/>
          <w:szCs w:val="24"/>
          <w:lang w:eastAsia="ru-RU"/>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000167"/>
      <w:bookmarkStart w:id="328" w:name="000062"/>
      <w:bookmarkEnd w:id="327"/>
      <w:bookmarkEnd w:id="328"/>
      <w:r w:rsidRPr="00777092">
        <w:rPr>
          <w:rFonts w:ascii="Times New Roman" w:eastAsia="Times New Roman" w:hAnsi="Times New Roman" w:cs="Times New Roman"/>
          <w:sz w:val="24"/>
          <w:szCs w:val="24"/>
          <w:lang w:eastAsia="ru-RU"/>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100042"/>
      <w:bookmarkEnd w:id="329"/>
      <w:r w:rsidRPr="00777092">
        <w:rPr>
          <w:rFonts w:ascii="Times New Roman" w:eastAsia="Times New Roman" w:hAnsi="Times New Roman" w:cs="Times New Roman"/>
          <w:sz w:val="24"/>
          <w:szCs w:val="24"/>
          <w:lang w:eastAsia="ru-RU"/>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100043"/>
      <w:bookmarkEnd w:id="330"/>
      <w:r w:rsidRPr="00777092">
        <w:rPr>
          <w:rFonts w:ascii="Times New Roman" w:eastAsia="Times New Roman" w:hAnsi="Times New Roman" w:cs="Times New Roman"/>
          <w:sz w:val="24"/>
          <w:szCs w:val="24"/>
          <w:lang w:eastAsia="ru-RU"/>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000168"/>
      <w:bookmarkEnd w:id="331"/>
      <w:r w:rsidRPr="00777092">
        <w:rPr>
          <w:rFonts w:ascii="Times New Roman" w:eastAsia="Times New Roman" w:hAnsi="Times New Roman" w:cs="Times New Roman"/>
          <w:sz w:val="24"/>
          <w:szCs w:val="24"/>
          <w:lang w:eastAsia="ru-RU"/>
        </w:rPr>
        <w:t>Статья 8.1. Государственная социальная помощь на основании социального контракта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000169"/>
      <w:bookmarkEnd w:id="332"/>
      <w:r w:rsidRPr="00777092">
        <w:rPr>
          <w:rFonts w:ascii="Times New Roman" w:eastAsia="Times New Roman" w:hAnsi="Times New Roman" w:cs="Times New Roman"/>
          <w:sz w:val="24"/>
          <w:szCs w:val="24"/>
          <w:lang w:eastAsia="ru-RU"/>
        </w:rPr>
        <w:t xml:space="preserve">1. Государственная социальная помощь на основании социального контракта оказывается гражданам, указанным в </w:t>
      </w:r>
      <w:hyperlink r:id="rId42" w:anchor="000116" w:history="1">
        <w:r w:rsidRPr="00777092">
          <w:rPr>
            <w:rFonts w:ascii="Times New Roman" w:eastAsia="Times New Roman" w:hAnsi="Times New Roman" w:cs="Times New Roman"/>
            <w:color w:val="0000FF"/>
            <w:sz w:val="24"/>
            <w:szCs w:val="24"/>
            <w:u w:val="single"/>
            <w:lang w:eastAsia="ru-RU"/>
          </w:rPr>
          <w:t>части первой статьи 7</w:t>
        </w:r>
      </w:hyperlink>
      <w:r w:rsidRPr="00777092">
        <w:rPr>
          <w:rFonts w:ascii="Times New Roman" w:eastAsia="Times New Roman" w:hAnsi="Times New Roman" w:cs="Times New Roman"/>
          <w:sz w:val="24"/>
          <w:szCs w:val="24"/>
          <w:lang w:eastAsia="ru-RU"/>
        </w:rPr>
        <w:t xml:space="preserve"> настоящего Федерального закона, в целях стимулирования их активных действий по преодолению трудной жизненной ситуации.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000170"/>
      <w:bookmarkEnd w:id="333"/>
      <w:r w:rsidRPr="00777092">
        <w:rPr>
          <w:rFonts w:ascii="Times New Roman" w:eastAsia="Times New Roman" w:hAnsi="Times New Roman" w:cs="Times New Roman"/>
          <w:sz w:val="24"/>
          <w:szCs w:val="24"/>
          <w:lang w:eastAsia="ru-RU"/>
        </w:rPr>
        <w:t>2. В социальном контракте должны быть установлены: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000171"/>
      <w:bookmarkEnd w:id="334"/>
      <w:r w:rsidRPr="00777092">
        <w:rPr>
          <w:rFonts w:ascii="Times New Roman" w:eastAsia="Times New Roman" w:hAnsi="Times New Roman" w:cs="Times New Roman"/>
          <w:sz w:val="24"/>
          <w:szCs w:val="24"/>
          <w:lang w:eastAsia="ru-RU"/>
        </w:rPr>
        <w:t>1) предмет социального контракта;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000172"/>
      <w:bookmarkEnd w:id="335"/>
      <w:r w:rsidRPr="00777092">
        <w:rPr>
          <w:rFonts w:ascii="Times New Roman" w:eastAsia="Times New Roman" w:hAnsi="Times New Roman" w:cs="Times New Roman"/>
          <w:sz w:val="24"/>
          <w:szCs w:val="24"/>
          <w:lang w:eastAsia="ru-RU"/>
        </w:rPr>
        <w:t>2) права и обязанности граждан и органа социальной защиты населения при оказании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000173"/>
      <w:bookmarkEnd w:id="336"/>
      <w:r w:rsidRPr="00777092">
        <w:rPr>
          <w:rFonts w:ascii="Times New Roman" w:eastAsia="Times New Roman" w:hAnsi="Times New Roman" w:cs="Times New Roman"/>
          <w:sz w:val="24"/>
          <w:szCs w:val="24"/>
          <w:lang w:eastAsia="ru-RU"/>
        </w:rPr>
        <w:t>3) виды и размер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000174"/>
      <w:bookmarkEnd w:id="337"/>
      <w:r w:rsidRPr="00777092">
        <w:rPr>
          <w:rFonts w:ascii="Times New Roman" w:eastAsia="Times New Roman" w:hAnsi="Times New Roman" w:cs="Times New Roman"/>
          <w:sz w:val="24"/>
          <w:szCs w:val="24"/>
          <w:lang w:eastAsia="ru-RU"/>
        </w:rPr>
        <w:t>4) порядок оказания государственной социальной помощи на основании социального контракта;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000175"/>
      <w:bookmarkEnd w:id="338"/>
      <w:r w:rsidRPr="00777092">
        <w:rPr>
          <w:rFonts w:ascii="Times New Roman" w:eastAsia="Times New Roman" w:hAnsi="Times New Roman" w:cs="Times New Roman"/>
          <w:sz w:val="24"/>
          <w:szCs w:val="24"/>
          <w:lang w:eastAsia="ru-RU"/>
        </w:rPr>
        <w:t>5) срок действия социального контракта;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000176"/>
      <w:bookmarkEnd w:id="339"/>
      <w:r w:rsidRPr="00777092">
        <w:rPr>
          <w:rFonts w:ascii="Times New Roman" w:eastAsia="Times New Roman" w:hAnsi="Times New Roman" w:cs="Times New Roman"/>
          <w:sz w:val="24"/>
          <w:szCs w:val="24"/>
          <w:lang w:eastAsia="ru-RU"/>
        </w:rPr>
        <w:t>6) порядок изменения и основания прекращения социального контракта.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000177"/>
      <w:bookmarkEnd w:id="340"/>
      <w:r w:rsidRPr="00777092">
        <w:rPr>
          <w:rFonts w:ascii="Times New Roman" w:eastAsia="Times New Roman" w:hAnsi="Times New Roman" w:cs="Times New Roman"/>
          <w:sz w:val="24"/>
          <w:szCs w:val="24"/>
          <w:lang w:eastAsia="ru-RU"/>
        </w:rPr>
        <w:lastRenderedPageBreak/>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000178"/>
      <w:bookmarkEnd w:id="341"/>
      <w:r w:rsidRPr="00777092">
        <w:rPr>
          <w:rFonts w:ascii="Times New Roman" w:eastAsia="Times New Roman" w:hAnsi="Times New Roman" w:cs="Times New Roman"/>
          <w:sz w:val="24"/>
          <w:szCs w:val="24"/>
          <w:lang w:eastAsia="ru-RU"/>
        </w:rPr>
        <w:t>1) поиск работы;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000191"/>
      <w:bookmarkStart w:id="343" w:name="000179"/>
      <w:bookmarkEnd w:id="342"/>
      <w:bookmarkEnd w:id="343"/>
      <w:r w:rsidRPr="00777092">
        <w:rPr>
          <w:rFonts w:ascii="Times New Roman" w:eastAsia="Times New Roman" w:hAnsi="Times New Roman" w:cs="Times New Roman"/>
          <w:sz w:val="24"/>
          <w:szCs w:val="24"/>
          <w:lang w:eastAsia="ru-RU"/>
        </w:rPr>
        <w:t>2) прохождение профессионального обучения и дополнительного профессионального образования;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000180"/>
      <w:bookmarkEnd w:id="344"/>
      <w:r w:rsidRPr="00777092">
        <w:rPr>
          <w:rFonts w:ascii="Times New Roman" w:eastAsia="Times New Roman" w:hAnsi="Times New Roman" w:cs="Times New Roman"/>
          <w:sz w:val="24"/>
          <w:szCs w:val="24"/>
          <w:lang w:eastAsia="ru-RU"/>
        </w:rPr>
        <w:t>3) осуществление индивидуальной предпринимательской деятельности;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000181"/>
      <w:bookmarkEnd w:id="345"/>
      <w:r w:rsidRPr="00777092">
        <w:rPr>
          <w:rFonts w:ascii="Times New Roman" w:eastAsia="Times New Roman" w:hAnsi="Times New Roman" w:cs="Times New Roman"/>
          <w:sz w:val="24"/>
          <w:szCs w:val="24"/>
          <w:lang w:eastAsia="ru-RU"/>
        </w:rPr>
        <w:t>4) ведение личного подсобного хозяйства;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000182"/>
      <w:bookmarkEnd w:id="346"/>
      <w:r w:rsidRPr="00777092">
        <w:rPr>
          <w:rFonts w:ascii="Times New Roman" w:eastAsia="Times New Roman" w:hAnsi="Times New Roman" w:cs="Times New Roman"/>
          <w:sz w:val="24"/>
          <w:szCs w:val="24"/>
          <w:lang w:eastAsia="ru-RU"/>
        </w:rPr>
        <w:t>5) осуществление иных мероприятий, направленных на преодоление гражданином трудной жизненной ситуации.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000183"/>
      <w:bookmarkEnd w:id="347"/>
      <w:r w:rsidRPr="00777092">
        <w:rPr>
          <w:rFonts w:ascii="Times New Roman" w:eastAsia="Times New Roman" w:hAnsi="Times New Roman" w:cs="Times New Roman"/>
          <w:sz w:val="24"/>
          <w:szCs w:val="24"/>
          <w:lang w:eastAsia="ru-RU"/>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000184"/>
      <w:bookmarkEnd w:id="348"/>
      <w:r w:rsidRPr="00777092">
        <w:rPr>
          <w:rFonts w:ascii="Times New Roman" w:eastAsia="Times New Roman" w:hAnsi="Times New Roman" w:cs="Times New Roman"/>
          <w:sz w:val="24"/>
          <w:szCs w:val="24"/>
          <w:lang w:eastAsia="ru-RU"/>
        </w:rPr>
        <w:t>5. Программа социальной адаптации устанавливается на срок действия социального контракта.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000185"/>
      <w:bookmarkEnd w:id="349"/>
      <w:r w:rsidRPr="00777092">
        <w:rPr>
          <w:rFonts w:ascii="Times New Roman" w:eastAsia="Times New Roman" w:hAnsi="Times New Roman" w:cs="Times New Roman"/>
          <w:sz w:val="24"/>
          <w:szCs w:val="24"/>
          <w:lang w:eastAsia="ru-RU"/>
        </w:rPr>
        <w:t>6. Социальный контра</w:t>
      </w:r>
      <w:proofErr w:type="gramStart"/>
      <w:r w:rsidRPr="00777092">
        <w:rPr>
          <w:rFonts w:ascii="Times New Roman" w:eastAsia="Times New Roman" w:hAnsi="Times New Roman" w:cs="Times New Roman"/>
          <w:sz w:val="24"/>
          <w:szCs w:val="24"/>
          <w:lang w:eastAsia="ru-RU"/>
        </w:rPr>
        <w:t>кт с пр</w:t>
      </w:r>
      <w:proofErr w:type="gramEnd"/>
      <w:r w:rsidRPr="00777092">
        <w:rPr>
          <w:rFonts w:ascii="Times New Roman" w:eastAsia="Times New Roman" w:hAnsi="Times New Roman" w:cs="Times New Roman"/>
          <w:sz w:val="24"/>
          <w:szCs w:val="24"/>
          <w:lang w:eastAsia="ru-RU"/>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000186"/>
      <w:bookmarkEnd w:id="350"/>
      <w:r w:rsidRPr="00777092">
        <w:rPr>
          <w:rFonts w:ascii="Times New Roman" w:eastAsia="Times New Roman" w:hAnsi="Times New Roman" w:cs="Times New Roman"/>
          <w:sz w:val="24"/>
          <w:szCs w:val="24"/>
          <w:lang w:eastAsia="ru-RU"/>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000187"/>
      <w:bookmarkEnd w:id="351"/>
      <w:r w:rsidRPr="00777092">
        <w:rPr>
          <w:rFonts w:ascii="Times New Roman" w:eastAsia="Times New Roman" w:hAnsi="Times New Roman" w:cs="Times New Roman"/>
          <w:sz w:val="24"/>
          <w:szCs w:val="24"/>
          <w:lang w:eastAsia="ru-RU"/>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000188"/>
      <w:bookmarkEnd w:id="352"/>
      <w:r w:rsidRPr="00777092">
        <w:rPr>
          <w:rFonts w:ascii="Times New Roman" w:eastAsia="Times New Roman" w:hAnsi="Times New Roman" w:cs="Times New Roman"/>
          <w:sz w:val="24"/>
          <w:szCs w:val="24"/>
          <w:lang w:eastAsia="ru-RU"/>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000189"/>
      <w:bookmarkEnd w:id="353"/>
      <w:r w:rsidRPr="00777092">
        <w:rPr>
          <w:rFonts w:ascii="Times New Roman" w:eastAsia="Times New Roman" w:hAnsi="Times New Roman" w:cs="Times New Roman"/>
          <w:sz w:val="24"/>
          <w:szCs w:val="24"/>
          <w:lang w:eastAsia="ru-RU"/>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100044"/>
      <w:bookmarkEnd w:id="354"/>
      <w:r w:rsidRPr="00777092">
        <w:rPr>
          <w:rFonts w:ascii="Times New Roman" w:eastAsia="Times New Roman" w:hAnsi="Times New Roman" w:cs="Times New Roman"/>
          <w:sz w:val="24"/>
          <w:szCs w:val="24"/>
          <w:lang w:eastAsia="ru-RU"/>
        </w:rPr>
        <w:t>Статья 9. Отказ в назначении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100045"/>
      <w:bookmarkEnd w:id="355"/>
      <w:r w:rsidRPr="00777092">
        <w:rPr>
          <w:rFonts w:ascii="Times New Roman" w:eastAsia="Times New Roman" w:hAnsi="Times New Roman" w:cs="Times New Roman"/>
          <w:sz w:val="24"/>
          <w:szCs w:val="24"/>
          <w:lang w:eastAsia="ru-RU"/>
        </w:rPr>
        <w:lastRenderedPageBreak/>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100046"/>
      <w:bookmarkEnd w:id="356"/>
      <w:r w:rsidRPr="00777092">
        <w:rPr>
          <w:rFonts w:ascii="Times New Roman" w:eastAsia="Times New Roman" w:hAnsi="Times New Roman" w:cs="Times New Roman"/>
          <w:sz w:val="24"/>
          <w:szCs w:val="24"/>
          <w:lang w:eastAsia="ru-RU"/>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100047"/>
      <w:bookmarkEnd w:id="357"/>
      <w:r w:rsidRPr="00777092">
        <w:rPr>
          <w:rFonts w:ascii="Times New Roman" w:eastAsia="Times New Roman" w:hAnsi="Times New Roman" w:cs="Times New Roman"/>
          <w:sz w:val="24"/>
          <w:szCs w:val="24"/>
          <w:lang w:eastAsia="ru-RU"/>
        </w:rPr>
        <w:t>Статья 10. Основания для прекращения оказания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100048"/>
      <w:bookmarkEnd w:id="358"/>
      <w:r w:rsidRPr="00777092">
        <w:rPr>
          <w:rFonts w:ascii="Times New Roman" w:eastAsia="Times New Roman" w:hAnsi="Times New Roman" w:cs="Times New Roman"/>
          <w:sz w:val="24"/>
          <w:szCs w:val="24"/>
          <w:lang w:eastAsia="ru-RU"/>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100049"/>
      <w:bookmarkEnd w:id="359"/>
      <w:r w:rsidRPr="00777092">
        <w:rPr>
          <w:rFonts w:ascii="Times New Roman" w:eastAsia="Times New Roman" w:hAnsi="Times New Roman" w:cs="Times New Roman"/>
          <w:sz w:val="24"/>
          <w:szCs w:val="24"/>
          <w:lang w:eastAsia="ru-RU"/>
        </w:rPr>
        <w:t xml:space="preserve">2. </w:t>
      </w:r>
      <w:proofErr w:type="gramStart"/>
      <w:r w:rsidRPr="00777092">
        <w:rPr>
          <w:rFonts w:ascii="Times New Roman" w:eastAsia="Times New Roman" w:hAnsi="Times New Roman" w:cs="Times New Roman"/>
          <w:sz w:val="24"/>
          <w:szCs w:val="24"/>
          <w:lang w:eastAsia="ru-RU"/>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777092">
        <w:rPr>
          <w:rFonts w:ascii="Times New Roman" w:eastAsia="Times New Roman" w:hAnsi="Times New Roman" w:cs="Times New Roman"/>
          <w:sz w:val="24"/>
          <w:szCs w:val="24"/>
          <w:lang w:eastAsia="ru-RU"/>
        </w:rPr>
        <w:t xml:space="preserve"> период, в течение которого указанная помощь заявителю незаконно оказывалась.</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000190"/>
      <w:bookmarkEnd w:id="360"/>
      <w:r w:rsidRPr="00777092">
        <w:rPr>
          <w:rFonts w:ascii="Times New Roman" w:eastAsia="Times New Roman" w:hAnsi="Times New Roman" w:cs="Times New Roman"/>
          <w:sz w:val="24"/>
          <w:szCs w:val="24"/>
          <w:lang w:eastAsia="ru-RU"/>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100050"/>
      <w:bookmarkEnd w:id="361"/>
      <w:r w:rsidRPr="00777092">
        <w:rPr>
          <w:rFonts w:ascii="Times New Roman" w:eastAsia="Times New Roman" w:hAnsi="Times New Roman" w:cs="Times New Roman"/>
          <w:sz w:val="24"/>
          <w:szCs w:val="24"/>
          <w:lang w:eastAsia="ru-RU"/>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000063"/>
      <w:bookmarkStart w:id="363" w:name="100051"/>
      <w:bookmarkStart w:id="364" w:name="100052"/>
      <w:bookmarkEnd w:id="362"/>
      <w:bookmarkEnd w:id="363"/>
      <w:bookmarkEnd w:id="364"/>
      <w:r w:rsidRPr="00777092">
        <w:rPr>
          <w:rFonts w:ascii="Times New Roman" w:eastAsia="Times New Roman" w:hAnsi="Times New Roman" w:cs="Times New Roman"/>
          <w:sz w:val="24"/>
          <w:szCs w:val="24"/>
          <w:lang w:eastAsia="ru-RU"/>
        </w:rPr>
        <w:t>Статья 11. Размер государственной социальной помощи, оказываемой за счет средств субъекта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000064"/>
      <w:bookmarkEnd w:id="365"/>
      <w:r w:rsidRPr="00777092">
        <w:rPr>
          <w:rFonts w:ascii="Times New Roman" w:eastAsia="Times New Roman" w:hAnsi="Times New Roman" w:cs="Times New Roman"/>
          <w:sz w:val="24"/>
          <w:szCs w:val="24"/>
          <w:lang w:eastAsia="ru-RU"/>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100053"/>
      <w:bookmarkEnd w:id="366"/>
      <w:r w:rsidRPr="00777092">
        <w:rPr>
          <w:rFonts w:ascii="Times New Roman" w:eastAsia="Times New Roman" w:hAnsi="Times New Roman" w:cs="Times New Roman"/>
          <w:sz w:val="24"/>
          <w:szCs w:val="24"/>
          <w:lang w:eastAsia="ru-RU"/>
        </w:rPr>
        <w:t>Статья 12. Виды оказания государственной социальной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100054"/>
      <w:bookmarkEnd w:id="367"/>
      <w:r w:rsidRPr="00777092">
        <w:rPr>
          <w:rFonts w:ascii="Times New Roman" w:eastAsia="Times New Roman" w:hAnsi="Times New Roman" w:cs="Times New Roman"/>
          <w:sz w:val="24"/>
          <w:szCs w:val="24"/>
          <w:lang w:eastAsia="ru-RU"/>
        </w:rPr>
        <w:t>1. Оказание государственной социальной помощи осуществляется в следующих видах:</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000065"/>
      <w:bookmarkStart w:id="369" w:name="100055"/>
      <w:bookmarkEnd w:id="368"/>
      <w:bookmarkEnd w:id="369"/>
      <w:r w:rsidRPr="00777092">
        <w:rPr>
          <w:rFonts w:ascii="Times New Roman" w:eastAsia="Times New Roman" w:hAnsi="Times New Roman" w:cs="Times New Roman"/>
          <w:sz w:val="24"/>
          <w:szCs w:val="24"/>
          <w:lang w:eastAsia="ru-RU"/>
        </w:rPr>
        <w:t>денежные выплаты (социальные пособия, субсидии и другие выплаты);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100056"/>
      <w:bookmarkEnd w:id="370"/>
      <w:r w:rsidRPr="00777092">
        <w:rPr>
          <w:rFonts w:ascii="Times New Roman" w:eastAsia="Times New Roman" w:hAnsi="Times New Roman" w:cs="Times New Roman"/>
          <w:sz w:val="24"/>
          <w:szCs w:val="24"/>
          <w:lang w:eastAsia="ru-RU"/>
        </w:rPr>
        <w:t>натуральная помощь (топливо, продукты питания, одежда, обувь, медикаменты и другие виды натуральной помощи).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000066"/>
      <w:bookmarkStart w:id="372" w:name="100057"/>
      <w:bookmarkEnd w:id="371"/>
      <w:bookmarkEnd w:id="372"/>
      <w:r w:rsidRPr="00777092">
        <w:rPr>
          <w:rFonts w:ascii="Times New Roman" w:eastAsia="Times New Roman" w:hAnsi="Times New Roman" w:cs="Times New Roman"/>
          <w:sz w:val="24"/>
          <w:szCs w:val="24"/>
          <w:lang w:eastAsia="ru-RU"/>
        </w:rPr>
        <w:t>2. Утратил силу. - Федеральный закон от 22.08.2004 N 122-ФЗ.</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000138"/>
      <w:bookmarkEnd w:id="373"/>
      <w:r w:rsidRPr="00777092">
        <w:rPr>
          <w:rFonts w:ascii="Times New Roman" w:eastAsia="Times New Roman" w:hAnsi="Times New Roman" w:cs="Times New Roman"/>
          <w:sz w:val="24"/>
          <w:szCs w:val="24"/>
          <w:lang w:eastAsia="ru-RU"/>
        </w:rPr>
        <w:t>Статья 12.1. Социальные доплаты к пенсии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000117"/>
      <w:bookmarkEnd w:id="374"/>
      <w:r w:rsidRPr="00777092">
        <w:rPr>
          <w:rFonts w:ascii="Times New Roman" w:eastAsia="Times New Roman" w:hAnsi="Times New Roman" w:cs="Times New Roman"/>
          <w:sz w:val="24"/>
          <w:szCs w:val="24"/>
          <w:lang w:eastAsia="ru-RU"/>
        </w:rPr>
        <w:lastRenderedPageBreak/>
        <w:t xml:space="preserve">1. </w:t>
      </w:r>
      <w:proofErr w:type="gramStart"/>
      <w:r w:rsidRPr="00777092">
        <w:rPr>
          <w:rFonts w:ascii="Times New Roman" w:eastAsia="Times New Roman" w:hAnsi="Times New Roman" w:cs="Times New Roman"/>
          <w:sz w:val="24"/>
          <w:szCs w:val="24"/>
          <w:lang w:eastAsia="ru-RU"/>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43"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44" w:anchor="100051" w:history="1">
        <w:r w:rsidRPr="00777092">
          <w:rPr>
            <w:rFonts w:ascii="Times New Roman" w:eastAsia="Times New Roman" w:hAnsi="Times New Roman" w:cs="Times New Roman"/>
            <w:color w:val="0000FF"/>
            <w:sz w:val="24"/>
            <w:szCs w:val="24"/>
            <w:u w:val="single"/>
            <w:lang w:eastAsia="ru-RU"/>
          </w:rPr>
          <w:t>пунктом 4 статьи 4</w:t>
        </w:r>
      </w:hyperlink>
      <w:r w:rsidRPr="00777092">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в субъекте Российской Федерации.</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000118"/>
      <w:bookmarkEnd w:id="375"/>
      <w:r w:rsidRPr="00777092">
        <w:rPr>
          <w:rFonts w:ascii="Times New Roman" w:eastAsia="Times New Roman" w:hAnsi="Times New Roman" w:cs="Times New Roman"/>
          <w:sz w:val="24"/>
          <w:szCs w:val="24"/>
          <w:lang w:eastAsia="ru-RU"/>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000194"/>
      <w:bookmarkStart w:id="377" w:name="000119"/>
      <w:bookmarkEnd w:id="376"/>
      <w:bookmarkEnd w:id="377"/>
      <w:proofErr w:type="gramStart"/>
      <w:r w:rsidRPr="00777092">
        <w:rPr>
          <w:rFonts w:ascii="Times New Roman" w:eastAsia="Times New Roman" w:hAnsi="Times New Roman" w:cs="Times New Roman"/>
          <w:sz w:val="24"/>
          <w:szCs w:val="24"/>
          <w:lang w:eastAsia="ru-RU"/>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45"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от 28 декабря 2013 года N 400-ФЗ "О страховых пенсиях", и накопительной пенсии, установленной в соответствии с Федеральным </w:t>
      </w:r>
      <w:hyperlink r:id="rId46"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от 28 декабря 2013 года N 424-ФЗ "О накопительной пенсии", в</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случае</w:t>
      </w:r>
      <w:proofErr w:type="gramEnd"/>
      <w:r w:rsidRPr="00777092">
        <w:rPr>
          <w:rFonts w:ascii="Times New Roman" w:eastAsia="Times New Roman" w:hAnsi="Times New Roman" w:cs="Times New Roman"/>
          <w:sz w:val="24"/>
          <w:szCs w:val="24"/>
          <w:lang w:eastAsia="ru-RU"/>
        </w:rPr>
        <w:t xml:space="preserve"> отказа пенсионера от получения указанных пенсий;</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100142"/>
      <w:bookmarkEnd w:id="378"/>
      <w:r w:rsidRPr="00777092">
        <w:rPr>
          <w:rFonts w:ascii="Times New Roman" w:eastAsia="Times New Roman" w:hAnsi="Times New Roman" w:cs="Times New Roman"/>
          <w:sz w:val="24"/>
          <w:szCs w:val="24"/>
          <w:lang w:eastAsia="ru-RU"/>
        </w:rPr>
        <w:t>1.1) срочной пенсионной выплаты;</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000120"/>
      <w:bookmarkEnd w:id="379"/>
      <w:r w:rsidRPr="00777092">
        <w:rPr>
          <w:rFonts w:ascii="Times New Roman" w:eastAsia="Times New Roman" w:hAnsi="Times New Roman" w:cs="Times New Roman"/>
          <w:sz w:val="24"/>
          <w:szCs w:val="24"/>
          <w:lang w:eastAsia="ru-RU"/>
        </w:rPr>
        <w:t>2) дополнительного материального (социального) обеспечения;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000121"/>
      <w:bookmarkEnd w:id="380"/>
      <w:r w:rsidRPr="00777092">
        <w:rPr>
          <w:rFonts w:ascii="Times New Roman" w:eastAsia="Times New Roman" w:hAnsi="Times New Roman" w:cs="Times New Roman"/>
          <w:sz w:val="24"/>
          <w:szCs w:val="24"/>
          <w:lang w:eastAsia="ru-RU"/>
        </w:rPr>
        <w:t>3) ежемесячной денежной выплаты (включая стоимость набора социальных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000122"/>
      <w:bookmarkEnd w:id="381"/>
      <w:r w:rsidRPr="00777092">
        <w:rPr>
          <w:rFonts w:ascii="Times New Roman" w:eastAsia="Times New Roman" w:hAnsi="Times New Roman" w:cs="Times New Roman"/>
          <w:sz w:val="24"/>
          <w:szCs w:val="24"/>
          <w:lang w:eastAsia="ru-RU"/>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000123"/>
      <w:bookmarkEnd w:id="382"/>
      <w:r w:rsidRPr="00777092">
        <w:rPr>
          <w:rFonts w:ascii="Times New Roman" w:eastAsia="Times New Roman" w:hAnsi="Times New Roman" w:cs="Times New Roman"/>
          <w:sz w:val="24"/>
          <w:szCs w:val="24"/>
          <w:lang w:eastAsia="ru-RU"/>
        </w:rPr>
        <w:t xml:space="preserve">3. </w:t>
      </w:r>
      <w:proofErr w:type="gramStart"/>
      <w:r w:rsidRPr="00777092">
        <w:rPr>
          <w:rFonts w:ascii="Times New Roman" w:eastAsia="Times New Roman" w:hAnsi="Times New Roman" w:cs="Times New Roman"/>
          <w:sz w:val="24"/>
          <w:szCs w:val="24"/>
          <w:lang w:eastAsia="ru-RU"/>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sidRPr="00777092">
        <w:rPr>
          <w:rFonts w:ascii="Times New Roman" w:eastAsia="Times New Roman" w:hAnsi="Times New Roman" w:cs="Times New Roman"/>
          <w:sz w:val="24"/>
          <w:szCs w:val="24"/>
          <w:lang w:eastAsia="ru-RU"/>
        </w:rPr>
        <w:t xml:space="preserve"> денежных компенсаций расходов по оплате указанных услуг.</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100149"/>
      <w:bookmarkStart w:id="384" w:name="000199"/>
      <w:bookmarkStart w:id="385" w:name="100106"/>
      <w:bookmarkStart w:id="386" w:name="000124"/>
      <w:bookmarkEnd w:id="383"/>
      <w:bookmarkEnd w:id="384"/>
      <w:bookmarkEnd w:id="385"/>
      <w:bookmarkEnd w:id="386"/>
      <w:r w:rsidRPr="00777092">
        <w:rPr>
          <w:rFonts w:ascii="Times New Roman" w:eastAsia="Times New Roman" w:hAnsi="Times New Roman" w:cs="Times New Roman"/>
          <w:sz w:val="24"/>
          <w:szCs w:val="24"/>
          <w:lang w:eastAsia="ru-RU"/>
        </w:rPr>
        <w:t xml:space="preserve">4. </w:t>
      </w:r>
      <w:proofErr w:type="gramStart"/>
      <w:r w:rsidRPr="00777092">
        <w:rPr>
          <w:rFonts w:ascii="Times New Roman" w:eastAsia="Times New Roman" w:hAnsi="Times New Roman" w:cs="Times New Roman"/>
          <w:sz w:val="24"/>
          <w:szCs w:val="24"/>
          <w:lang w:eastAsia="ru-RU"/>
        </w:rP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r:id="rId47" w:anchor="000118" w:history="1">
        <w:r w:rsidRPr="00777092">
          <w:rPr>
            <w:rFonts w:ascii="Times New Roman" w:eastAsia="Times New Roman" w:hAnsi="Times New Roman" w:cs="Times New Roman"/>
            <w:color w:val="0000FF"/>
            <w:sz w:val="24"/>
            <w:szCs w:val="24"/>
            <w:u w:val="single"/>
            <w:lang w:eastAsia="ru-RU"/>
          </w:rPr>
          <w:t>частями 2</w:t>
        </w:r>
      </w:hyperlink>
      <w:r w:rsidRPr="00777092">
        <w:rPr>
          <w:rFonts w:ascii="Times New Roman" w:eastAsia="Times New Roman" w:hAnsi="Times New Roman" w:cs="Times New Roman"/>
          <w:sz w:val="24"/>
          <w:szCs w:val="24"/>
          <w:lang w:eastAsia="ru-RU"/>
        </w:rPr>
        <w:t xml:space="preserve"> и </w:t>
      </w:r>
      <w:hyperlink r:id="rId48" w:anchor="000123" w:history="1">
        <w:r w:rsidRPr="00777092">
          <w:rPr>
            <w:rFonts w:ascii="Times New Roman" w:eastAsia="Times New Roman" w:hAnsi="Times New Roman" w:cs="Times New Roman"/>
            <w:color w:val="0000FF"/>
            <w:sz w:val="24"/>
            <w:szCs w:val="24"/>
            <w:u w:val="single"/>
            <w:lang w:eastAsia="ru-RU"/>
          </w:rPr>
          <w:t>3</w:t>
        </w:r>
      </w:hyperlink>
      <w:r w:rsidRPr="00777092">
        <w:rPr>
          <w:rFonts w:ascii="Times New Roman" w:eastAsia="Times New Roman" w:hAnsi="Times New Roman" w:cs="Times New Roman"/>
          <w:sz w:val="24"/>
          <w:szCs w:val="24"/>
          <w:lang w:eastAsia="ru-RU"/>
        </w:rPr>
        <w:t xml:space="preserve"> настоящей статьи, не достигает величины прожиточного минимума пенсионера, установленной в соответствии с </w:t>
      </w:r>
      <w:hyperlink r:id="rId49" w:anchor="100051" w:history="1">
        <w:r w:rsidRPr="00777092">
          <w:rPr>
            <w:rFonts w:ascii="Times New Roman" w:eastAsia="Times New Roman" w:hAnsi="Times New Roman" w:cs="Times New Roman"/>
            <w:color w:val="0000FF"/>
            <w:sz w:val="24"/>
            <w:szCs w:val="24"/>
            <w:u w:val="single"/>
            <w:lang w:eastAsia="ru-RU"/>
          </w:rPr>
          <w:t>пунктом 4 статьи 4</w:t>
        </w:r>
      </w:hyperlink>
      <w:r w:rsidRPr="00777092">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в субъекте Российской Федерации по месту его</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жительства или месту его пребывания, не превышающей величину прожиточного минимума пенсионера в целом по Российской Федерации.</w:t>
      </w:r>
      <w:proofErr w:type="gramEnd"/>
      <w:r w:rsidRPr="00777092">
        <w:rPr>
          <w:rFonts w:ascii="Times New Roman" w:eastAsia="Times New Roman" w:hAnsi="Times New Roman" w:cs="Times New Roman"/>
          <w:sz w:val="24"/>
          <w:szCs w:val="24"/>
          <w:lang w:eastAsia="ru-RU"/>
        </w:rP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100150"/>
      <w:bookmarkStart w:id="388" w:name="000200"/>
      <w:bookmarkStart w:id="389" w:name="000125"/>
      <w:bookmarkEnd w:id="387"/>
      <w:bookmarkEnd w:id="388"/>
      <w:bookmarkEnd w:id="389"/>
      <w:r w:rsidRPr="00777092">
        <w:rPr>
          <w:rFonts w:ascii="Times New Roman" w:eastAsia="Times New Roman" w:hAnsi="Times New Roman" w:cs="Times New Roman"/>
          <w:sz w:val="24"/>
          <w:szCs w:val="24"/>
          <w:lang w:eastAsia="ru-RU"/>
        </w:rPr>
        <w:lastRenderedPageBreak/>
        <w:t xml:space="preserve">5. </w:t>
      </w:r>
      <w:proofErr w:type="gramStart"/>
      <w:r w:rsidRPr="00777092">
        <w:rPr>
          <w:rFonts w:ascii="Times New Roman" w:eastAsia="Times New Roman" w:hAnsi="Times New Roman" w:cs="Times New Roman"/>
          <w:sz w:val="24"/>
          <w:szCs w:val="24"/>
          <w:lang w:eastAsia="ru-RU"/>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r:id="rId50" w:anchor="000118" w:history="1">
        <w:r w:rsidRPr="00777092">
          <w:rPr>
            <w:rFonts w:ascii="Times New Roman" w:eastAsia="Times New Roman" w:hAnsi="Times New Roman" w:cs="Times New Roman"/>
            <w:color w:val="0000FF"/>
            <w:sz w:val="24"/>
            <w:szCs w:val="24"/>
            <w:u w:val="single"/>
            <w:lang w:eastAsia="ru-RU"/>
          </w:rPr>
          <w:t>частями 2</w:t>
        </w:r>
      </w:hyperlink>
      <w:r w:rsidRPr="00777092">
        <w:rPr>
          <w:rFonts w:ascii="Times New Roman" w:eastAsia="Times New Roman" w:hAnsi="Times New Roman" w:cs="Times New Roman"/>
          <w:sz w:val="24"/>
          <w:szCs w:val="24"/>
          <w:lang w:eastAsia="ru-RU"/>
        </w:rPr>
        <w:t xml:space="preserve"> и </w:t>
      </w:r>
      <w:hyperlink r:id="rId51" w:anchor="000123" w:history="1">
        <w:r w:rsidRPr="00777092">
          <w:rPr>
            <w:rFonts w:ascii="Times New Roman" w:eastAsia="Times New Roman" w:hAnsi="Times New Roman" w:cs="Times New Roman"/>
            <w:color w:val="0000FF"/>
            <w:sz w:val="24"/>
            <w:szCs w:val="24"/>
            <w:u w:val="single"/>
            <w:lang w:eastAsia="ru-RU"/>
          </w:rPr>
          <w:t>3</w:t>
        </w:r>
      </w:hyperlink>
      <w:r w:rsidRPr="00777092">
        <w:rPr>
          <w:rFonts w:ascii="Times New Roman" w:eastAsia="Times New Roman" w:hAnsi="Times New Roman" w:cs="Times New Roman"/>
          <w:sz w:val="24"/>
          <w:szCs w:val="24"/>
          <w:lang w:eastAsia="ru-RU"/>
        </w:rPr>
        <w:t xml:space="preserve"> настоящей статьи, не достигает величины прожиточного минимума пенсионера, установленной в соответствии с </w:t>
      </w:r>
      <w:hyperlink r:id="rId52" w:anchor="100051" w:history="1">
        <w:r w:rsidRPr="00777092">
          <w:rPr>
            <w:rFonts w:ascii="Times New Roman" w:eastAsia="Times New Roman" w:hAnsi="Times New Roman" w:cs="Times New Roman"/>
            <w:color w:val="0000FF"/>
            <w:sz w:val="24"/>
            <w:szCs w:val="24"/>
            <w:u w:val="single"/>
            <w:lang w:eastAsia="ru-RU"/>
          </w:rPr>
          <w:t>пунктом 4 статьи 4</w:t>
        </w:r>
      </w:hyperlink>
      <w:r w:rsidRPr="00777092">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в субъекте Российской Федерации по месту</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sidRPr="00777092">
        <w:rPr>
          <w:rFonts w:ascii="Times New Roman" w:eastAsia="Times New Roman" w:hAnsi="Times New Roman" w:cs="Times New Roman"/>
          <w:sz w:val="24"/>
          <w:szCs w:val="24"/>
          <w:lang w:eastAsia="ru-RU"/>
        </w:rP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100107"/>
      <w:bookmarkStart w:id="391" w:name="000126"/>
      <w:bookmarkEnd w:id="390"/>
      <w:bookmarkEnd w:id="391"/>
      <w:r w:rsidRPr="00777092">
        <w:rPr>
          <w:rFonts w:ascii="Times New Roman" w:eastAsia="Times New Roman" w:hAnsi="Times New Roman" w:cs="Times New Roman"/>
          <w:sz w:val="24"/>
          <w:szCs w:val="24"/>
          <w:lang w:eastAsia="ru-RU"/>
        </w:rPr>
        <w:t xml:space="preserve">6. </w:t>
      </w:r>
      <w:proofErr w:type="gramStart"/>
      <w:r w:rsidRPr="00777092">
        <w:rPr>
          <w:rFonts w:ascii="Times New Roman" w:eastAsia="Times New Roman" w:hAnsi="Times New Roman" w:cs="Times New Roman"/>
          <w:sz w:val="24"/>
          <w:szCs w:val="24"/>
          <w:lang w:eastAsia="ru-RU"/>
        </w:rP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r:id="rId53" w:anchor="000127" w:history="1">
        <w:r w:rsidRPr="00777092">
          <w:rPr>
            <w:rFonts w:ascii="Times New Roman" w:eastAsia="Times New Roman" w:hAnsi="Times New Roman" w:cs="Times New Roman"/>
            <w:color w:val="0000FF"/>
            <w:sz w:val="24"/>
            <w:szCs w:val="24"/>
            <w:u w:val="single"/>
            <w:lang w:eastAsia="ru-RU"/>
          </w:rPr>
          <w:t>частью 7</w:t>
        </w:r>
      </w:hyperlink>
      <w:r w:rsidRPr="00777092">
        <w:rPr>
          <w:rFonts w:ascii="Times New Roman" w:eastAsia="Times New Roman" w:hAnsi="Times New Roman" w:cs="Times New Roman"/>
          <w:sz w:val="24"/>
          <w:szCs w:val="24"/>
          <w:lang w:eastAsia="ru-RU"/>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sidRPr="00777092">
        <w:rPr>
          <w:rFonts w:ascii="Times New Roman" w:eastAsia="Times New Roman" w:hAnsi="Times New Roman" w:cs="Times New Roman"/>
          <w:sz w:val="24"/>
          <w:szCs w:val="24"/>
          <w:lang w:eastAsia="ru-RU"/>
        </w:rPr>
        <w:t xml:space="preserve"> При этом для определения денежных эквивалентов мер социальной поддержки и денежных компенсаций, перечисленных в </w:t>
      </w:r>
      <w:hyperlink r:id="rId54" w:anchor="000123" w:history="1">
        <w:r w:rsidRPr="00777092">
          <w:rPr>
            <w:rFonts w:ascii="Times New Roman" w:eastAsia="Times New Roman" w:hAnsi="Times New Roman" w:cs="Times New Roman"/>
            <w:color w:val="0000FF"/>
            <w:sz w:val="24"/>
            <w:szCs w:val="24"/>
            <w:u w:val="single"/>
            <w:lang w:eastAsia="ru-RU"/>
          </w:rPr>
          <w:t>части 3</w:t>
        </w:r>
      </w:hyperlink>
      <w:r w:rsidRPr="00777092">
        <w:rPr>
          <w:rFonts w:ascii="Times New Roman" w:eastAsia="Times New Roman" w:hAnsi="Times New Roman" w:cs="Times New Roman"/>
          <w:sz w:val="24"/>
          <w:szCs w:val="24"/>
          <w:lang w:eastAsia="ru-RU"/>
        </w:rPr>
        <w:t xml:space="preserve"> настоящей статьи, в целях подсчета общей суммы материального обеспечения пенсионера представление документов не требуется.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000195"/>
      <w:bookmarkStart w:id="393" w:name="000127"/>
      <w:bookmarkStart w:id="394" w:name="100108"/>
      <w:bookmarkEnd w:id="392"/>
      <w:bookmarkEnd w:id="393"/>
      <w:bookmarkEnd w:id="394"/>
      <w:r w:rsidRPr="00777092">
        <w:rPr>
          <w:rFonts w:ascii="Times New Roman" w:eastAsia="Times New Roman" w:hAnsi="Times New Roman" w:cs="Times New Roman"/>
          <w:sz w:val="24"/>
          <w:szCs w:val="24"/>
          <w:lang w:eastAsia="ru-RU"/>
        </w:rPr>
        <w:t xml:space="preserve">7. </w:t>
      </w:r>
      <w:proofErr w:type="gramStart"/>
      <w:r w:rsidRPr="00777092">
        <w:rPr>
          <w:rFonts w:ascii="Times New Roman" w:eastAsia="Times New Roman" w:hAnsi="Times New Roman" w:cs="Times New Roman"/>
          <w:sz w:val="24"/>
          <w:szCs w:val="24"/>
          <w:lang w:eastAsia="ru-RU"/>
        </w:rP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55"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от 28 декабря 2013 года N 400-ФЗ "О страховых пенсиях" или пенсия по случаю потери кормильца в соответствии с Федеральным </w:t>
      </w:r>
      <w:hyperlink r:id="rId56"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от 15 декабря 2001 года N 166-ФЗ "О государственном пенсионном обеспечении в Российской Федерации</w:t>
      </w:r>
      <w:proofErr w:type="gramEnd"/>
      <w:r w:rsidRPr="00777092">
        <w:rPr>
          <w:rFonts w:ascii="Times New Roman" w:eastAsia="Times New Roman" w:hAnsi="Times New Roman" w:cs="Times New Roman"/>
          <w:sz w:val="24"/>
          <w:szCs w:val="24"/>
          <w:lang w:eastAsia="ru-RU"/>
        </w:rPr>
        <w:t xml:space="preserve">", устанавливается в соответствии с настоящей статьей в </w:t>
      </w:r>
      <w:proofErr w:type="spellStart"/>
      <w:r w:rsidRPr="00777092">
        <w:rPr>
          <w:rFonts w:ascii="Times New Roman" w:eastAsia="Times New Roman" w:hAnsi="Times New Roman" w:cs="Times New Roman"/>
          <w:sz w:val="24"/>
          <w:szCs w:val="24"/>
          <w:lang w:eastAsia="ru-RU"/>
        </w:rPr>
        <w:t>беззаявительном</w:t>
      </w:r>
      <w:proofErr w:type="spellEnd"/>
      <w:r w:rsidRPr="00777092">
        <w:rPr>
          <w:rFonts w:ascii="Times New Roman" w:eastAsia="Times New Roman" w:hAnsi="Times New Roman" w:cs="Times New Roman"/>
          <w:sz w:val="24"/>
          <w:szCs w:val="24"/>
          <w:lang w:eastAsia="ru-RU"/>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100156"/>
      <w:bookmarkStart w:id="396" w:name="000267"/>
      <w:bookmarkStart w:id="397" w:name="100151"/>
      <w:bookmarkStart w:id="398" w:name="100143"/>
      <w:bookmarkStart w:id="399" w:name="000128"/>
      <w:bookmarkEnd w:id="395"/>
      <w:bookmarkEnd w:id="396"/>
      <w:bookmarkEnd w:id="397"/>
      <w:bookmarkEnd w:id="398"/>
      <w:bookmarkEnd w:id="399"/>
      <w:r w:rsidRPr="00777092">
        <w:rPr>
          <w:rFonts w:ascii="Times New Roman" w:eastAsia="Times New Roman" w:hAnsi="Times New Roman" w:cs="Times New Roman"/>
          <w:sz w:val="24"/>
          <w:szCs w:val="24"/>
          <w:lang w:eastAsia="ru-RU"/>
        </w:rPr>
        <w:t xml:space="preserve">8. </w:t>
      </w:r>
      <w:proofErr w:type="gramStart"/>
      <w:r w:rsidRPr="00777092">
        <w:rPr>
          <w:rFonts w:ascii="Times New Roman" w:eastAsia="Times New Roman" w:hAnsi="Times New Roman" w:cs="Times New Roman"/>
          <w:sz w:val="24"/>
          <w:szCs w:val="24"/>
          <w:lang w:eastAsia="ru-RU"/>
        </w:rPr>
        <w:t xml:space="preserve">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w:t>
      </w:r>
      <w:hyperlink r:id="rId57" w:anchor="000017" w:history="1">
        <w:r w:rsidRPr="00777092">
          <w:rPr>
            <w:rFonts w:ascii="Times New Roman" w:eastAsia="Times New Roman" w:hAnsi="Times New Roman" w:cs="Times New Roman"/>
            <w:color w:val="0000FF"/>
            <w:sz w:val="24"/>
            <w:szCs w:val="24"/>
            <w:u w:val="single"/>
            <w:lang w:eastAsia="ru-RU"/>
          </w:rPr>
          <w:t>пунктами 3</w:t>
        </w:r>
      </w:hyperlink>
      <w:r w:rsidRPr="00777092">
        <w:rPr>
          <w:rFonts w:ascii="Times New Roman" w:eastAsia="Times New Roman" w:hAnsi="Times New Roman" w:cs="Times New Roman"/>
          <w:sz w:val="24"/>
          <w:szCs w:val="24"/>
          <w:lang w:eastAsia="ru-RU"/>
        </w:rPr>
        <w:t xml:space="preserve"> и </w:t>
      </w:r>
      <w:hyperlink r:id="rId58" w:anchor="000018" w:history="1">
        <w:r w:rsidRPr="00777092">
          <w:rPr>
            <w:rFonts w:ascii="Times New Roman" w:eastAsia="Times New Roman" w:hAnsi="Times New Roman" w:cs="Times New Roman"/>
            <w:color w:val="0000FF"/>
            <w:sz w:val="24"/>
            <w:szCs w:val="24"/>
            <w:u w:val="single"/>
            <w:lang w:eastAsia="ru-RU"/>
          </w:rPr>
          <w:t>4 статьи 4</w:t>
        </w:r>
      </w:hyperlink>
      <w:r w:rsidRPr="00777092">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при изменении размеров денежных выплат, перечисленных в </w:t>
      </w:r>
      <w:hyperlink r:id="rId59" w:anchor="000118" w:history="1">
        <w:r w:rsidRPr="00777092">
          <w:rPr>
            <w:rFonts w:ascii="Times New Roman" w:eastAsia="Times New Roman" w:hAnsi="Times New Roman" w:cs="Times New Roman"/>
            <w:color w:val="0000FF"/>
            <w:sz w:val="24"/>
            <w:szCs w:val="24"/>
            <w:u w:val="single"/>
            <w:lang w:eastAsia="ru-RU"/>
          </w:rPr>
          <w:t>части 2</w:t>
        </w:r>
      </w:hyperlink>
      <w:r w:rsidRPr="00777092">
        <w:rPr>
          <w:rFonts w:ascii="Times New Roman" w:eastAsia="Times New Roman" w:hAnsi="Times New Roman" w:cs="Times New Roman"/>
          <w:sz w:val="24"/>
          <w:szCs w:val="24"/>
          <w:lang w:eastAsia="ru-RU"/>
        </w:rPr>
        <w:t xml:space="preserve"> настоящей статьи, а</w:t>
      </w:r>
      <w:proofErr w:type="gramEnd"/>
      <w:r w:rsidRPr="00777092">
        <w:rPr>
          <w:rFonts w:ascii="Times New Roman" w:eastAsia="Times New Roman" w:hAnsi="Times New Roman" w:cs="Times New Roman"/>
          <w:sz w:val="24"/>
          <w:szCs w:val="24"/>
          <w:lang w:eastAsia="ru-RU"/>
        </w:rPr>
        <w:t xml:space="preserve"> также при изменении денежных эквивалентов мер социальной поддержки и денежных компенсаций, перечисленных в </w:t>
      </w:r>
      <w:hyperlink r:id="rId60" w:anchor="000123" w:history="1">
        <w:r w:rsidRPr="00777092">
          <w:rPr>
            <w:rFonts w:ascii="Times New Roman" w:eastAsia="Times New Roman" w:hAnsi="Times New Roman" w:cs="Times New Roman"/>
            <w:color w:val="0000FF"/>
            <w:sz w:val="24"/>
            <w:szCs w:val="24"/>
            <w:u w:val="single"/>
            <w:lang w:eastAsia="ru-RU"/>
          </w:rPr>
          <w:t>части 3</w:t>
        </w:r>
      </w:hyperlink>
      <w:r w:rsidRPr="00777092">
        <w:rPr>
          <w:rFonts w:ascii="Times New Roman" w:eastAsia="Times New Roman" w:hAnsi="Times New Roman" w:cs="Times New Roman"/>
          <w:sz w:val="24"/>
          <w:szCs w:val="24"/>
          <w:lang w:eastAsia="ru-RU"/>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rsidRPr="00777092">
        <w:rPr>
          <w:rFonts w:ascii="Times New Roman" w:eastAsia="Times New Roman" w:hAnsi="Times New Roman" w:cs="Times New Roman"/>
          <w:sz w:val="24"/>
          <w:szCs w:val="24"/>
          <w:lang w:eastAsia="ru-RU"/>
        </w:rPr>
        <w:t>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rsidRPr="00777092">
        <w:rPr>
          <w:rFonts w:ascii="Times New Roman" w:eastAsia="Times New Roman" w:hAnsi="Times New Roman" w:cs="Times New Roman"/>
          <w:sz w:val="24"/>
          <w:szCs w:val="24"/>
          <w:lang w:eastAsia="ru-RU"/>
        </w:rPr>
        <w:t xml:space="preserve"> При индексации, увеличении размеров денежных выплат, перечисленных в </w:t>
      </w:r>
      <w:hyperlink r:id="rId61" w:anchor="100142" w:history="1">
        <w:r w:rsidRPr="00777092">
          <w:rPr>
            <w:rFonts w:ascii="Times New Roman" w:eastAsia="Times New Roman" w:hAnsi="Times New Roman" w:cs="Times New Roman"/>
            <w:color w:val="0000FF"/>
            <w:sz w:val="24"/>
            <w:szCs w:val="24"/>
            <w:u w:val="single"/>
            <w:lang w:eastAsia="ru-RU"/>
          </w:rPr>
          <w:t>пунктах 1.1</w:t>
        </w:r>
      </w:hyperlink>
      <w:r w:rsidRPr="00777092">
        <w:rPr>
          <w:rFonts w:ascii="Times New Roman" w:eastAsia="Times New Roman" w:hAnsi="Times New Roman" w:cs="Times New Roman"/>
          <w:sz w:val="24"/>
          <w:szCs w:val="24"/>
          <w:lang w:eastAsia="ru-RU"/>
        </w:rPr>
        <w:t xml:space="preserve"> и </w:t>
      </w:r>
      <w:hyperlink r:id="rId62" w:anchor="000120" w:history="1">
        <w:r w:rsidRPr="00777092">
          <w:rPr>
            <w:rFonts w:ascii="Times New Roman" w:eastAsia="Times New Roman" w:hAnsi="Times New Roman" w:cs="Times New Roman"/>
            <w:color w:val="0000FF"/>
            <w:sz w:val="24"/>
            <w:szCs w:val="24"/>
            <w:u w:val="single"/>
            <w:lang w:eastAsia="ru-RU"/>
          </w:rPr>
          <w:t>2 части 2</w:t>
        </w:r>
      </w:hyperlink>
      <w:r w:rsidRPr="00777092">
        <w:rPr>
          <w:rFonts w:ascii="Times New Roman" w:eastAsia="Times New Roman" w:hAnsi="Times New Roman" w:cs="Times New Roman"/>
          <w:sz w:val="24"/>
          <w:szCs w:val="24"/>
          <w:lang w:eastAsia="ru-RU"/>
        </w:rP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w:t>
      </w:r>
      <w:r w:rsidRPr="00777092">
        <w:rPr>
          <w:rFonts w:ascii="Times New Roman" w:eastAsia="Times New Roman" w:hAnsi="Times New Roman" w:cs="Times New Roman"/>
          <w:sz w:val="24"/>
          <w:szCs w:val="24"/>
          <w:lang w:eastAsia="ru-RU"/>
        </w:rPr>
        <w:lastRenderedPageBreak/>
        <w:t xml:space="preserve">индексируются, увеличиваются размеры указанных выплат. </w:t>
      </w:r>
      <w:proofErr w:type="gramStart"/>
      <w:r w:rsidRPr="00777092">
        <w:rPr>
          <w:rFonts w:ascii="Times New Roman" w:eastAsia="Times New Roman" w:hAnsi="Times New Roman" w:cs="Times New Roman"/>
          <w:sz w:val="24"/>
          <w:szCs w:val="24"/>
          <w:lang w:eastAsia="ru-RU"/>
        </w:rPr>
        <w:t xml:space="preserve">При изменении размеров денежных выплат, перечисленных в </w:t>
      </w:r>
      <w:hyperlink r:id="rId63" w:anchor="000194" w:history="1">
        <w:r w:rsidRPr="00777092">
          <w:rPr>
            <w:rFonts w:ascii="Times New Roman" w:eastAsia="Times New Roman" w:hAnsi="Times New Roman" w:cs="Times New Roman"/>
            <w:color w:val="0000FF"/>
            <w:sz w:val="24"/>
            <w:szCs w:val="24"/>
            <w:u w:val="single"/>
            <w:lang w:eastAsia="ru-RU"/>
          </w:rPr>
          <w:t>пунктах 1</w:t>
        </w:r>
      </w:hyperlink>
      <w:r w:rsidRPr="00777092">
        <w:rPr>
          <w:rFonts w:ascii="Times New Roman" w:eastAsia="Times New Roman" w:hAnsi="Times New Roman" w:cs="Times New Roman"/>
          <w:sz w:val="24"/>
          <w:szCs w:val="24"/>
          <w:lang w:eastAsia="ru-RU"/>
        </w:rPr>
        <w:t xml:space="preserve">, </w:t>
      </w:r>
      <w:hyperlink r:id="rId64" w:anchor="100142" w:history="1">
        <w:r w:rsidRPr="00777092">
          <w:rPr>
            <w:rFonts w:ascii="Times New Roman" w:eastAsia="Times New Roman" w:hAnsi="Times New Roman" w:cs="Times New Roman"/>
            <w:color w:val="0000FF"/>
            <w:sz w:val="24"/>
            <w:szCs w:val="24"/>
            <w:u w:val="single"/>
            <w:lang w:eastAsia="ru-RU"/>
          </w:rPr>
          <w:t>1.1</w:t>
        </w:r>
      </w:hyperlink>
      <w:r w:rsidRPr="00777092">
        <w:rPr>
          <w:rFonts w:ascii="Times New Roman" w:eastAsia="Times New Roman" w:hAnsi="Times New Roman" w:cs="Times New Roman"/>
          <w:sz w:val="24"/>
          <w:szCs w:val="24"/>
          <w:lang w:eastAsia="ru-RU"/>
        </w:rPr>
        <w:t xml:space="preserve">, </w:t>
      </w:r>
      <w:hyperlink r:id="rId65" w:anchor="000120" w:history="1">
        <w:r w:rsidRPr="00777092">
          <w:rPr>
            <w:rFonts w:ascii="Times New Roman" w:eastAsia="Times New Roman" w:hAnsi="Times New Roman" w:cs="Times New Roman"/>
            <w:color w:val="0000FF"/>
            <w:sz w:val="24"/>
            <w:szCs w:val="24"/>
            <w:u w:val="single"/>
            <w:lang w:eastAsia="ru-RU"/>
          </w:rPr>
          <w:t>2</w:t>
        </w:r>
      </w:hyperlink>
      <w:r w:rsidRPr="00777092">
        <w:rPr>
          <w:rFonts w:ascii="Times New Roman" w:eastAsia="Times New Roman" w:hAnsi="Times New Roman" w:cs="Times New Roman"/>
          <w:sz w:val="24"/>
          <w:szCs w:val="24"/>
          <w:lang w:eastAsia="ru-RU"/>
        </w:rPr>
        <w:t xml:space="preserve"> и </w:t>
      </w:r>
      <w:hyperlink r:id="rId66" w:anchor="000121" w:history="1">
        <w:r w:rsidRPr="00777092">
          <w:rPr>
            <w:rFonts w:ascii="Times New Roman" w:eastAsia="Times New Roman" w:hAnsi="Times New Roman" w:cs="Times New Roman"/>
            <w:color w:val="0000FF"/>
            <w:sz w:val="24"/>
            <w:szCs w:val="24"/>
            <w:u w:val="single"/>
            <w:lang w:eastAsia="ru-RU"/>
          </w:rPr>
          <w:t>3 части 2</w:t>
        </w:r>
      </w:hyperlink>
      <w:r w:rsidRPr="00777092">
        <w:rPr>
          <w:rFonts w:ascii="Times New Roman" w:eastAsia="Times New Roman" w:hAnsi="Times New Roman" w:cs="Times New Roman"/>
          <w:sz w:val="24"/>
          <w:szCs w:val="24"/>
          <w:lang w:eastAsia="ru-RU"/>
        </w:rP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 xml:space="preserve">При изменении размеров денежных выплат, перечисленных в </w:t>
      </w:r>
      <w:hyperlink r:id="rId67" w:anchor="000194" w:history="1">
        <w:r w:rsidRPr="00777092">
          <w:rPr>
            <w:rFonts w:ascii="Times New Roman" w:eastAsia="Times New Roman" w:hAnsi="Times New Roman" w:cs="Times New Roman"/>
            <w:color w:val="0000FF"/>
            <w:sz w:val="24"/>
            <w:szCs w:val="24"/>
            <w:u w:val="single"/>
            <w:lang w:eastAsia="ru-RU"/>
          </w:rPr>
          <w:t>пунктах 1</w:t>
        </w:r>
      </w:hyperlink>
      <w:r w:rsidRPr="00777092">
        <w:rPr>
          <w:rFonts w:ascii="Times New Roman" w:eastAsia="Times New Roman" w:hAnsi="Times New Roman" w:cs="Times New Roman"/>
          <w:sz w:val="24"/>
          <w:szCs w:val="24"/>
          <w:lang w:eastAsia="ru-RU"/>
        </w:rPr>
        <w:t xml:space="preserve">, </w:t>
      </w:r>
      <w:hyperlink r:id="rId68" w:anchor="000120" w:history="1">
        <w:r w:rsidRPr="00777092">
          <w:rPr>
            <w:rFonts w:ascii="Times New Roman" w:eastAsia="Times New Roman" w:hAnsi="Times New Roman" w:cs="Times New Roman"/>
            <w:color w:val="0000FF"/>
            <w:sz w:val="24"/>
            <w:szCs w:val="24"/>
            <w:u w:val="single"/>
            <w:lang w:eastAsia="ru-RU"/>
          </w:rPr>
          <w:t>2</w:t>
        </w:r>
      </w:hyperlink>
      <w:r w:rsidRPr="00777092">
        <w:rPr>
          <w:rFonts w:ascii="Times New Roman" w:eastAsia="Times New Roman" w:hAnsi="Times New Roman" w:cs="Times New Roman"/>
          <w:sz w:val="24"/>
          <w:szCs w:val="24"/>
          <w:lang w:eastAsia="ru-RU"/>
        </w:rPr>
        <w:t xml:space="preserve"> и </w:t>
      </w:r>
      <w:hyperlink r:id="rId69" w:anchor="000121" w:history="1">
        <w:r w:rsidRPr="00777092">
          <w:rPr>
            <w:rFonts w:ascii="Times New Roman" w:eastAsia="Times New Roman" w:hAnsi="Times New Roman" w:cs="Times New Roman"/>
            <w:color w:val="0000FF"/>
            <w:sz w:val="24"/>
            <w:szCs w:val="24"/>
            <w:u w:val="single"/>
            <w:lang w:eastAsia="ru-RU"/>
          </w:rPr>
          <w:t>3 части 2</w:t>
        </w:r>
      </w:hyperlink>
      <w:r w:rsidRPr="00777092">
        <w:rPr>
          <w:rFonts w:ascii="Times New Roman" w:eastAsia="Times New Roman" w:hAnsi="Times New Roman" w:cs="Times New Roman"/>
          <w:sz w:val="24"/>
          <w:szCs w:val="24"/>
          <w:lang w:eastAsia="ru-RU"/>
        </w:rP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70"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которое</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 xml:space="preserve">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r:id="rId71" w:anchor="100144" w:history="1">
        <w:r w:rsidRPr="00777092">
          <w:rPr>
            <w:rFonts w:ascii="Times New Roman" w:eastAsia="Times New Roman" w:hAnsi="Times New Roman" w:cs="Times New Roman"/>
            <w:color w:val="0000FF"/>
            <w:sz w:val="24"/>
            <w:szCs w:val="24"/>
            <w:u w:val="single"/>
            <w:lang w:eastAsia="ru-RU"/>
          </w:rPr>
          <w:t>частью 13</w:t>
        </w:r>
      </w:hyperlink>
      <w:r w:rsidRPr="00777092">
        <w:rPr>
          <w:rFonts w:ascii="Times New Roman" w:eastAsia="Times New Roman" w:hAnsi="Times New Roman" w:cs="Times New Roman"/>
          <w:sz w:val="24"/>
          <w:szCs w:val="24"/>
          <w:lang w:eastAsia="ru-RU"/>
        </w:rPr>
        <w:t xml:space="preserve"> настоящей статьи.</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 xml:space="preserve">Пересмотр размера федеральной социальной доплаты к пенсии при изменении размеров выплат, перечисленных в </w:t>
      </w:r>
      <w:hyperlink r:id="rId72" w:anchor="000122" w:history="1">
        <w:r w:rsidRPr="00777092">
          <w:rPr>
            <w:rFonts w:ascii="Times New Roman" w:eastAsia="Times New Roman" w:hAnsi="Times New Roman" w:cs="Times New Roman"/>
            <w:color w:val="0000FF"/>
            <w:sz w:val="24"/>
            <w:szCs w:val="24"/>
            <w:u w:val="single"/>
            <w:lang w:eastAsia="ru-RU"/>
          </w:rPr>
          <w:t>пункте 4 части 2</w:t>
        </w:r>
      </w:hyperlink>
      <w:r w:rsidRPr="00777092">
        <w:rPr>
          <w:rFonts w:ascii="Times New Roman" w:eastAsia="Times New Roman" w:hAnsi="Times New Roman" w:cs="Times New Roman"/>
          <w:sz w:val="24"/>
          <w:szCs w:val="24"/>
          <w:lang w:eastAsia="ru-RU"/>
        </w:rPr>
        <w:t xml:space="preserve"> и в </w:t>
      </w:r>
      <w:hyperlink r:id="rId73" w:anchor="000123" w:history="1">
        <w:r w:rsidRPr="00777092">
          <w:rPr>
            <w:rFonts w:ascii="Times New Roman" w:eastAsia="Times New Roman" w:hAnsi="Times New Roman" w:cs="Times New Roman"/>
            <w:color w:val="0000FF"/>
            <w:sz w:val="24"/>
            <w:szCs w:val="24"/>
            <w:u w:val="single"/>
            <w:lang w:eastAsia="ru-RU"/>
          </w:rPr>
          <w:t>части 3</w:t>
        </w:r>
      </w:hyperlink>
      <w:r w:rsidRPr="00777092">
        <w:rPr>
          <w:rFonts w:ascii="Times New Roman" w:eastAsia="Times New Roman" w:hAnsi="Times New Roman" w:cs="Times New Roman"/>
          <w:sz w:val="24"/>
          <w:szCs w:val="24"/>
          <w:lang w:eastAsia="ru-RU"/>
        </w:rP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r:id="rId74" w:anchor="100144" w:history="1">
        <w:r w:rsidRPr="00777092">
          <w:rPr>
            <w:rFonts w:ascii="Times New Roman" w:eastAsia="Times New Roman" w:hAnsi="Times New Roman" w:cs="Times New Roman"/>
            <w:color w:val="0000FF"/>
            <w:sz w:val="24"/>
            <w:szCs w:val="24"/>
            <w:u w:val="single"/>
            <w:lang w:eastAsia="ru-RU"/>
          </w:rPr>
          <w:t>частью 13</w:t>
        </w:r>
      </w:hyperlink>
      <w:r w:rsidRPr="00777092">
        <w:rPr>
          <w:rFonts w:ascii="Times New Roman" w:eastAsia="Times New Roman" w:hAnsi="Times New Roman" w:cs="Times New Roman"/>
          <w:sz w:val="24"/>
          <w:szCs w:val="24"/>
          <w:lang w:eastAsia="ru-RU"/>
        </w:rPr>
        <w:t xml:space="preserve"> настоящей статьи</w:t>
      </w:r>
      <w:proofErr w:type="gramEnd"/>
      <w:r w:rsidRPr="00777092">
        <w:rPr>
          <w:rFonts w:ascii="Times New Roman" w:eastAsia="Times New Roman" w:hAnsi="Times New Roman" w:cs="Times New Roman"/>
          <w:sz w:val="24"/>
          <w:szCs w:val="24"/>
          <w:lang w:eastAsia="ru-RU"/>
        </w:rP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r:id="rId75" w:anchor="000194" w:history="1">
        <w:r w:rsidRPr="00777092">
          <w:rPr>
            <w:rFonts w:ascii="Times New Roman" w:eastAsia="Times New Roman" w:hAnsi="Times New Roman" w:cs="Times New Roman"/>
            <w:color w:val="0000FF"/>
            <w:sz w:val="24"/>
            <w:szCs w:val="24"/>
            <w:u w:val="single"/>
            <w:lang w:eastAsia="ru-RU"/>
          </w:rPr>
          <w:t>пунктах 1</w:t>
        </w:r>
      </w:hyperlink>
      <w:r w:rsidRPr="00777092">
        <w:rPr>
          <w:rFonts w:ascii="Times New Roman" w:eastAsia="Times New Roman" w:hAnsi="Times New Roman" w:cs="Times New Roman"/>
          <w:sz w:val="24"/>
          <w:szCs w:val="24"/>
          <w:lang w:eastAsia="ru-RU"/>
        </w:rPr>
        <w:t xml:space="preserve"> и </w:t>
      </w:r>
      <w:hyperlink r:id="rId76" w:anchor="000121" w:history="1">
        <w:r w:rsidRPr="00777092">
          <w:rPr>
            <w:rFonts w:ascii="Times New Roman" w:eastAsia="Times New Roman" w:hAnsi="Times New Roman" w:cs="Times New Roman"/>
            <w:color w:val="0000FF"/>
            <w:sz w:val="24"/>
            <w:szCs w:val="24"/>
            <w:u w:val="single"/>
            <w:lang w:eastAsia="ru-RU"/>
          </w:rPr>
          <w:t>3 части 2</w:t>
        </w:r>
      </w:hyperlink>
      <w:r w:rsidRPr="00777092">
        <w:rPr>
          <w:rFonts w:ascii="Times New Roman" w:eastAsia="Times New Roman" w:hAnsi="Times New Roman" w:cs="Times New Roman"/>
          <w:sz w:val="24"/>
          <w:szCs w:val="24"/>
          <w:lang w:eastAsia="ru-RU"/>
        </w:rPr>
        <w:t xml:space="preserve"> настоящей статьи.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100157"/>
      <w:bookmarkEnd w:id="400"/>
      <w:r w:rsidRPr="00777092">
        <w:rPr>
          <w:rFonts w:ascii="Times New Roman" w:eastAsia="Times New Roman" w:hAnsi="Times New Roman" w:cs="Times New Roman"/>
          <w:sz w:val="24"/>
          <w:szCs w:val="24"/>
          <w:lang w:eastAsia="ru-RU"/>
        </w:rPr>
        <w:t xml:space="preserve">8.1. </w:t>
      </w:r>
      <w:proofErr w:type="gramStart"/>
      <w:r w:rsidRPr="00777092">
        <w:rPr>
          <w:rFonts w:ascii="Times New Roman" w:eastAsia="Times New Roman" w:hAnsi="Times New Roman" w:cs="Times New Roman"/>
          <w:sz w:val="24"/>
          <w:szCs w:val="24"/>
          <w:lang w:eastAsia="ru-RU"/>
        </w:rP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77" w:anchor="100059" w:history="1">
        <w:r w:rsidRPr="00777092">
          <w:rPr>
            <w:rFonts w:ascii="Times New Roman" w:eastAsia="Times New Roman" w:hAnsi="Times New Roman" w:cs="Times New Roman"/>
            <w:color w:val="0000FF"/>
            <w:sz w:val="24"/>
            <w:szCs w:val="24"/>
            <w:u w:val="single"/>
            <w:lang w:eastAsia="ru-RU"/>
          </w:rPr>
          <w:t>пунктом 4 статьи 4</w:t>
        </w:r>
      </w:hyperlink>
      <w:r w:rsidRPr="00777092">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r:id="rId78" w:anchor="000194" w:history="1">
        <w:r w:rsidRPr="00777092">
          <w:rPr>
            <w:rFonts w:ascii="Times New Roman" w:eastAsia="Times New Roman" w:hAnsi="Times New Roman" w:cs="Times New Roman"/>
            <w:color w:val="0000FF"/>
            <w:sz w:val="24"/>
            <w:szCs w:val="24"/>
            <w:u w:val="single"/>
            <w:lang w:eastAsia="ru-RU"/>
          </w:rPr>
          <w:t>пунктах 1</w:t>
        </w:r>
      </w:hyperlink>
      <w:r w:rsidRPr="00777092">
        <w:rPr>
          <w:rFonts w:ascii="Times New Roman" w:eastAsia="Times New Roman" w:hAnsi="Times New Roman" w:cs="Times New Roman"/>
          <w:sz w:val="24"/>
          <w:szCs w:val="24"/>
          <w:lang w:eastAsia="ru-RU"/>
        </w:rPr>
        <w:t xml:space="preserve"> - </w:t>
      </w:r>
      <w:hyperlink r:id="rId79" w:anchor="000122" w:history="1">
        <w:r w:rsidRPr="00777092">
          <w:rPr>
            <w:rFonts w:ascii="Times New Roman" w:eastAsia="Times New Roman" w:hAnsi="Times New Roman" w:cs="Times New Roman"/>
            <w:color w:val="0000FF"/>
            <w:sz w:val="24"/>
            <w:szCs w:val="24"/>
            <w:u w:val="single"/>
            <w:lang w:eastAsia="ru-RU"/>
          </w:rPr>
          <w:t>4 части 2</w:t>
        </w:r>
      </w:hyperlink>
      <w:r w:rsidRPr="00777092">
        <w:rPr>
          <w:rFonts w:ascii="Times New Roman" w:eastAsia="Times New Roman" w:hAnsi="Times New Roman" w:cs="Times New Roman"/>
          <w:sz w:val="24"/>
          <w:szCs w:val="24"/>
          <w:lang w:eastAsia="ru-RU"/>
        </w:rPr>
        <w:t xml:space="preserve"> и в </w:t>
      </w:r>
      <w:hyperlink r:id="rId80" w:anchor="000123" w:history="1">
        <w:r w:rsidRPr="00777092">
          <w:rPr>
            <w:rFonts w:ascii="Times New Roman" w:eastAsia="Times New Roman" w:hAnsi="Times New Roman" w:cs="Times New Roman"/>
            <w:color w:val="0000FF"/>
            <w:sz w:val="24"/>
            <w:szCs w:val="24"/>
            <w:u w:val="single"/>
            <w:lang w:eastAsia="ru-RU"/>
          </w:rPr>
          <w:t>части 3</w:t>
        </w:r>
      </w:hyperlink>
      <w:r w:rsidRPr="00777092">
        <w:rPr>
          <w:rFonts w:ascii="Times New Roman" w:eastAsia="Times New Roman" w:hAnsi="Times New Roman" w:cs="Times New Roman"/>
          <w:sz w:val="24"/>
          <w:szCs w:val="24"/>
          <w:lang w:eastAsia="ru-RU"/>
        </w:rPr>
        <w:t xml:space="preserve"> настоящей статьи.</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100158"/>
      <w:bookmarkEnd w:id="401"/>
      <w:r w:rsidRPr="00777092">
        <w:rPr>
          <w:rFonts w:ascii="Times New Roman" w:eastAsia="Times New Roman" w:hAnsi="Times New Roman" w:cs="Times New Roman"/>
          <w:sz w:val="24"/>
          <w:szCs w:val="24"/>
          <w:lang w:eastAsia="ru-RU"/>
        </w:rP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r:id="rId81" w:anchor="000194" w:history="1">
        <w:r w:rsidRPr="00777092">
          <w:rPr>
            <w:rFonts w:ascii="Times New Roman" w:eastAsia="Times New Roman" w:hAnsi="Times New Roman" w:cs="Times New Roman"/>
            <w:color w:val="0000FF"/>
            <w:sz w:val="24"/>
            <w:szCs w:val="24"/>
            <w:u w:val="single"/>
            <w:lang w:eastAsia="ru-RU"/>
          </w:rPr>
          <w:t>пунктах 1</w:t>
        </w:r>
      </w:hyperlink>
      <w:r w:rsidRPr="00777092">
        <w:rPr>
          <w:rFonts w:ascii="Times New Roman" w:eastAsia="Times New Roman" w:hAnsi="Times New Roman" w:cs="Times New Roman"/>
          <w:sz w:val="24"/>
          <w:szCs w:val="24"/>
          <w:lang w:eastAsia="ru-RU"/>
        </w:rPr>
        <w:t xml:space="preserve"> и </w:t>
      </w:r>
      <w:hyperlink r:id="rId82" w:anchor="000121" w:history="1">
        <w:r w:rsidRPr="00777092">
          <w:rPr>
            <w:rFonts w:ascii="Times New Roman" w:eastAsia="Times New Roman" w:hAnsi="Times New Roman" w:cs="Times New Roman"/>
            <w:color w:val="0000FF"/>
            <w:sz w:val="24"/>
            <w:szCs w:val="24"/>
            <w:u w:val="single"/>
            <w:lang w:eastAsia="ru-RU"/>
          </w:rPr>
          <w:t>3 части 2</w:t>
        </w:r>
      </w:hyperlink>
      <w:r w:rsidRPr="00777092">
        <w:rPr>
          <w:rFonts w:ascii="Times New Roman" w:eastAsia="Times New Roman" w:hAnsi="Times New Roman" w:cs="Times New Roman"/>
          <w:sz w:val="24"/>
          <w:szCs w:val="24"/>
          <w:lang w:eastAsia="ru-RU"/>
        </w:rPr>
        <w:t xml:space="preserve"> настоящей статьи, в подсчет общей суммы материального обеспечения </w:t>
      </w:r>
      <w:r w:rsidRPr="00777092">
        <w:rPr>
          <w:rFonts w:ascii="Times New Roman" w:eastAsia="Times New Roman" w:hAnsi="Times New Roman" w:cs="Times New Roman"/>
          <w:sz w:val="24"/>
          <w:szCs w:val="24"/>
          <w:lang w:eastAsia="ru-RU"/>
        </w:rPr>
        <w:lastRenderedPageBreak/>
        <w:t>пенсионера включаются размеры указанных выплат без учета индексации (корректировки), произведенной в текущем году.</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100159"/>
      <w:bookmarkEnd w:id="402"/>
      <w:r w:rsidRPr="00777092">
        <w:rPr>
          <w:rFonts w:ascii="Times New Roman" w:eastAsia="Times New Roman" w:hAnsi="Times New Roman" w:cs="Times New Roman"/>
          <w:sz w:val="24"/>
          <w:szCs w:val="24"/>
          <w:lang w:eastAsia="ru-RU"/>
        </w:rPr>
        <w:t xml:space="preserve">8.3. </w:t>
      </w:r>
      <w:proofErr w:type="gramStart"/>
      <w:r w:rsidRPr="00777092">
        <w:rPr>
          <w:rFonts w:ascii="Times New Roman" w:eastAsia="Times New Roman" w:hAnsi="Times New Roman" w:cs="Times New Roman"/>
          <w:sz w:val="24"/>
          <w:szCs w:val="24"/>
          <w:lang w:eastAsia="ru-RU"/>
        </w:rP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r:id="rId83" w:anchor="000194" w:history="1">
        <w:r w:rsidRPr="00777092">
          <w:rPr>
            <w:rFonts w:ascii="Times New Roman" w:eastAsia="Times New Roman" w:hAnsi="Times New Roman" w:cs="Times New Roman"/>
            <w:color w:val="0000FF"/>
            <w:sz w:val="24"/>
            <w:szCs w:val="24"/>
            <w:u w:val="single"/>
            <w:lang w:eastAsia="ru-RU"/>
          </w:rPr>
          <w:t>пунктах 1</w:t>
        </w:r>
      </w:hyperlink>
      <w:r w:rsidRPr="00777092">
        <w:rPr>
          <w:rFonts w:ascii="Times New Roman" w:eastAsia="Times New Roman" w:hAnsi="Times New Roman" w:cs="Times New Roman"/>
          <w:sz w:val="24"/>
          <w:szCs w:val="24"/>
          <w:lang w:eastAsia="ru-RU"/>
        </w:rPr>
        <w:t xml:space="preserve"> и </w:t>
      </w:r>
      <w:hyperlink r:id="rId84" w:anchor="000121" w:history="1">
        <w:r w:rsidRPr="00777092">
          <w:rPr>
            <w:rFonts w:ascii="Times New Roman" w:eastAsia="Times New Roman" w:hAnsi="Times New Roman" w:cs="Times New Roman"/>
            <w:color w:val="0000FF"/>
            <w:sz w:val="24"/>
            <w:szCs w:val="24"/>
            <w:u w:val="single"/>
            <w:lang w:eastAsia="ru-RU"/>
          </w:rPr>
          <w:t>3 части 2</w:t>
        </w:r>
      </w:hyperlink>
      <w:r w:rsidRPr="00777092">
        <w:rPr>
          <w:rFonts w:ascii="Times New Roman" w:eastAsia="Times New Roman" w:hAnsi="Times New Roman" w:cs="Times New Roman"/>
          <w:sz w:val="24"/>
          <w:szCs w:val="24"/>
          <w:lang w:eastAsia="ru-RU"/>
        </w:rPr>
        <w:t xml:space="preserve"> настоящей статьи, с учетом их индексации (корректировки), произведенной в предыдущем году.</w:t>
      </w:r>
      <w:proofErr w:type="gramEnd"/>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100160"/>
      <w:bookmarkEnd w:id="403"/>
      <w:r w:rsidRPr="00777092">
        <w:rPr>
          <w:rFonts w:ascii="Times New Roman" w:eastAsia="Times New Roman" w:hAnsi="Times New Roman" w:cs="Times New Roman"/>
          <w:sz w:val="24"/>
          <w:szCs w:val="24"/>
          <w:lang w:eastAsia="ru-RU"/>
        </w:rPr>
        <w:t xml:space="preserve">8.4. В период с 1 января текущего года до месяца проведения в текущем году индексации (корректировки) денежных выплат, перечисленных в </w:t>
      </w:r>
      <w:hyperlink r:id="rId85" w:anchor="000194" w:history="1">
        <w:r w:rsidRPr="00777092">
          <w:rPr>
            <w:rFonts w:ascii="Times New Roman" w:eastAsia="Times New Roman" w:hAnsi="Times New Roman" w:cs="Times New Roman"/>
            <w:color w:val="0000FF"/>
            <w:sz w:val="24"/>
            <w:szCs w:val="24"/>
            <w:u w:val="single"/>
            <w:lang w:eastAsia="ru-RU"/>
          </w:rPr>
          <w:t>пунктах 1</w:t>
        </w:r>
      </w:hyperlink>
      <w:r w:rsidRPr="00777092">
        <w:rPr>
          <w:rFonts w:ascii="Times New Roman" w:eastAsia="Times New Roman" w:hAnsi="Times New Roman" w:cs="Times New Roman"/>
          <w:sz w:val="24"/>
          <w:szCs w:val="24"/>
          <w:lang w:eastAsia="ru-RU"/>
        </w:rPr>
        <w:t xml:space="preserve"> и </w:t>
      </w:r>
      <w:hyperlink r:id="rId86" w:anchor="000121" w:history="1">
        <w:r w:rsidRPr="00777092">
          <w:rPr>
            <w:rFonts w:ascii="Times New Roman" w:eastAsia="Times New Roman" w:hAnsi="Times New Roman" w:cs="Times New Roman"/>
            <w:color w:val="0000FF"/>
            <w:sz w:val="24"/>
            <w:szCs w:val="24"/>
            <w:u w:val="single"/>
            <w:lang w:eastAsia="ru-RU"/>
          </w:rPr>
          <w:t>3 части 2</w:t>
        </w:r>
      </w:hyperlink>
      <w:r w:rsidRPr="00777092">
        <w:rPr>
          <w:rFonts w:ascii="Times New Roman" w:eastAsia="Times New Roman" w:hAnsi="Times New Roman" w:cs="Times New Roman"/>
          <w:sz w:val="24"/>
          <w:szCs w:val="24"/>
          <w:lang w:eastAsia="ru-RU"/>
        </w:rP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000129"/>
      <w:bookmarkEnd w:id="404"/>
      <w:r w:rsidRPr="00777092">
        <w:rPr>
          <w:rFonts w:ascii="Times New Roman" w:eastAsia="Times New Roman" w:hAnsi="Times New Roman" w:cs="Times New Roman"/>
          <w:sz w:val="24"/>
          <w:szCs w:val="24"/>
          <w:lang w:eastAsia="ru-RU"/>
        </w:rPr>
        <w:t xml:space="preserve">9. Денежные эквиваленты мер социальной поддержки, перечисленных в </w:t>
      </w:r>
      <w:hyperlink r:id="rId87" w:anchor="000123" w:history="1">
        <w:r w:rsidRPr="00777092">
          <w:rPr>
            <w:rFonts w:ascii="Times New Roman" w:eastAsia="Times New Roman" w:hAnsi="Times New Roman" w:cs="Times New Roman"/>
            <w:color w:val="0000FF"/>
            <w:sz w:val="24"/>
            <w:szCs w:val="24"/>
            <w:u w:val="single"/>
            <w:lang w:eastAsia="ru-RU"/>
          </w:rPr>
          <w:t>части 3</w:t>
        </w:r>
      </w:hyperlink>
      <w:r w:rsidRPr="00777092">
        <w:rPr>
          <w:rFonts w:ascii="Times New Roman" w:eastAsia="Times New Roman" w:hAnsi="Times New Roman" w:cs="Times New Roman"/>
          <w:sz w:val="24"/>
          <w:szCs w:val="24"/>
          <w:lang w:eastAsia="ru-RU"/>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r:id="rId88" w:anchor="000123" w:history="1">
        <w:r w:rsidRPr="00777092">
          <w:rPr>
            <w:rFonts w:ascii="Times New Roman" w:eastAsia="Times New Roman" w:hAnsi="Times New Roman" w:cs="Times New Roman"/>
            <w:color w:val="0000FF"/>
            <w:sz w:val="24"/>
            <w:szCs w:val="24"/>
            <w:u w:val="single"/>
            <w:lang w:eastAsia="ru-RU"/>
          </w:rPr>
          <w:t>части 3</w:t>
        </w:r>
      </w:hyperlink>
      <w:r w:rsidRPr="00777092">
        <w:rPr>
          <w:rFonts w:ascii="Times New Roman" w:eastAsia="Times New Roman" w:hAnsi="Times New Roman" w:cs="Times New Roman"/>
          <w:sz w:val="24"/>
          <w:szCs w:val="24"/>
          <w:lang w:eastAsia="ru-RU"/>
        </w:rPr>
        <w:t xml:space="preserve">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000130"/>
      <w:bookmarkEnd w:id="405"/>
      <w:r w:rsidRPr="00777092">
        <w:rPr>
          <w:rFonts w:ascii="Times New Roman" w:eastAsia="Times New Roman" w:hAnsi="Times New Roman" w:cs="Times New Roman"/>
          <w:sz w:val="24"/>
          <w:szCs w:val="24"/>
          <w:lang w:eastAsia="ru-RU"/>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89"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"Об обязательном пенсионном страховании 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000131"/>
      <w:bookmarkEnd w:id="406"/>
      <w:r w:rsidRPr="00777092">
        <w:rPr>
          <w:rFonts w:ascii="Times New Roman" w:eastAsia="Times New Roman" w:hAnsi="Times New Roman" w:cs="Times New Roman"/>
          <w:sz w:val="24"/>
          <w:szCs w:val="24"/>
          <w:lang w:eastAsia="ru-RU"/>
        </w:rPr>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000196"/>
      <w:bookmarkStart w:id="408" w:name="000132"/>
      <w:bookmarkEnd w:id="407"/>
      <w:bookmarkEnd w:id="408"/>
      <w:r w:rsidRPr="00777092">
        <w:rPr>
          <w:rFonts w:ascii="Times New Roman" w:eastAsia="Times New Roman" w:hAnsi="Times New Roman" w:cs="Times New Roman"/>
          <w:sz w:val="24"/>
          <w:szCs w:val="24"/>
          <w:lang w:eastAsia="ru-RU"/>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90" w:anchor="100394"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от 28 декабря 2013 года N 400-ФЗ "О страховых пенсиях".</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100161"/>
      <w:bookmarkStart w:id="410" w:name="000268"/>
      <w:bookmarkStart w:id="411" w:name="100146"/>
      <w:bookmarkStart w:id="412" w:name="100144"/>
      <w:bookmarkStart w:id="413" w:name="000133"/>
      <w:bookmarkEnd w:id="409"/>
      <w:bookmarkEnd w:id="410"/>
      <w:bookmarkEnd w:id="411"/>
      <w:bookmarkEnd w:id="412"/>
      <w:bookmarkEnd w:id="413"/>
      <w:r w:rsidRPr="00777092">
        <w:rPr>
          <w:rFonts w:ascii="Times New Roman" w:eastAsia="Times New Roman" w:hAnsi="Times New Roman" w:cs="Times New Roman"/>
          <w:sz w:val="24"/>
          <w:szCs w:val="24"/>
          <w:lang w:eastAsia="ru-RU"/>
        </w:rPr>
        <w:t xml:space="preserve">13. </w:t>
      </w:r>
      <w:proofErr w:type="gramStart"/>
      <w:r w:rsidRPr="00777092">
        <w:rPr>
          <w:rFonts w:ascii="Times New Roman" w:eastAsia="Times New Roman" w:hAnsi="Times New Roman" w:cs="Times New Roman"/>
          <w:sz w:val="24"/>
          <w:szCs w:val="24"/>
          <w:lang w:eastAsia="ru-RU"/>
        </w:rP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w:t>
      </w:r>
      <w:r w:rsidRPr="00777092">
        <w:rPr>
          <w:rFonts w:ascii="Times New Roman" w:eastAsia="Times New Roman" w:hAnsi="Times New Roman" w:cs="Times New Roman"/>
          <w:sz w:val="24"/>
          <w:szCs w:val="24"/>
          <w:lang w:eastAsia="ru-RU"/>
        </w:rPr>
        <w:lastRenderedPageBreak/>
        <w:t xml:space="preserve">предусмотренных </w:t>
      </w:r>
      <w:hyperlink r:id="rId91" w:anchor="000122" w:history="1">
        <w:r w:rsidRPr="00777092">
          <w:rPr>
            <w:rFonts w:ascii="Times New Roman" w:eastAsia="Times New Roman" w:hAnsi="Times New Roman" w:cs="Times New Roman"/>
            <w:color w:val="0000FF"/>
            <w:sz w:val="24"/>
            <w:szCs w:val="24"/>
            <w:u w:val="single"/>
            <w:lang w:eastAsia="ru-RU"/>
          </w:rPr>
          <w:t>пунктом 4 части 2</w:t>
        </w:r>
      </w:hyperlink>
      <w:r w:rsidRPr="00777092">
        <w:rPr>
          <w:rFonts w:ascii="Times New Roman" w:eastAsia="Times New Roman" w:hAnsi="Times New Roman" w:cs="Times New Roman"/>
          <w:sz w:val="24"/>
          <w:szCs w:val="24"/>
          <w:lang w:eastAsia="ru-RU"/>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r:id="rId92" w:anchor="000123" w:history="1">
        <w:r w:rsidRPr="00777092">
          <w:rPr>
            <w:rFonts w:ascii="Times New Roman" w:eastAsia="Times New Roman" w:hAnsi="Times New Roman" w:cs="Times New Roman"/>
            <w:color w:val="0000FF"/>
            <w:sz w:val="24"/>
            <w:szCs w:val="24"/>
            <w:u w:val="single"/>
            <w:lang w:eastAsia="ru-RU"/>
          </w:rPr>
          <w:t>части 3</w:t>
        </w:r>
      </w:hyperlink>
      <w:r w:rsidRPr="00777092">
        <w:rPr>
          <w:rFonts w:ascii="Times New Roman" w:eastAsia="Times New Roman" w:hAnsi="Times New Roman" w:cs="Times New Roman"/>
          <w:sz w:val="24"/>
          <w:szCs w:val="24"/>
          <w:lang w:eastAsia="ru-RU"/>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rsidRPr="00777092">
        <w:rPr>
          <w:rFonts w:ascii="Times New Roman" w:eastAsia="Times New Roman" w:hAnsi="Times New Roman" w:cs="Times New Roman"/>
          <w:sz w:val="24"/>
          <w:szCs w:val="24"/>
          <w:lang w:eastAsia="ru-RU"/>
        </w:rPr>
        <w:t xml:space="preserve"> Российской Федерации о произведенных изменениях размеров денежных выплат, перечисленных в </w:t>
      </w:r>
      <w:hyperlink r:id="rId93" w:anchor="000194" w:history="1">
        <w:r w:rsidRPr="00777092">
          <w:rPr>
            <w:rFonts w:ascii="Times New Roman" w:eastAsia="Times New Roman" w:hAnsi="Times New Roman" w:cs="Times New Roman"/>
            <w:color w:val="0000FF"/>
            <w:sz w:val="24"/>
            <w:szCs w:val="24"/>
            <w:u w:val="single"/>
            <w:lang w:eastAsia="ru-RU"/>
          </w:rPr>
          <w:t>пунктах 1</w:t>
        </w:r>
      </w:hyperlink>
      <w:r w:rsidRPr="00777092">
        <w:rPr>
          <w:rFonts w:ascii="Times New Roman" w:eastAsia="Times New Roman" w:hAnsi="Times New Roman" w:cs="Times New Roman"/>
          <w:sz w:val="24"/>
          <w:szCs w:val="24"/>
          <w:lang w:eastAsia="ru-RU"/>
        </w:rPr>
        <w:t xml:space="preserve">, </w:t>
      </w:r>
      <w:hyperlink r:id="rId94" w:anchor="100142" w:history="1">
        <w:r w:rsidRPr="00777092">
          <w:rPr>
            <w:rFonts w:ascii="Times New Roman" w:eastAsia="Times New Roman" w:hAnsi="Times New Roman" w:cs="Times New Roman"/>
            <w:color w:val="0000FF"/>
            <w:sz w:val="24"/>
            <w:szCs w:val="24"/>
            <w:u w:val="single"/>
            <w:lang w:eastAsia="ru-RU"/>
          </w:rPr>
          <w:t>1.1</w:t>
        </w:r>
      </w:hyperlink>
      <w:r w:rsidRPr="00777092">
        <w:rPr>
          <w:rFonts w:ascii="Times New Roman" w:eastAsia="Times New Roman" w:hAnsi="Times New Roman" w:cs="Times New Roman"/>
          <w:sz w:val="24"/>
          <w:szCs w:val="24"/>
          <w:lang w:eastAsia="ru-RU"/>
        </w:rPr>
        <w:t xml:space="preserve">, </w:t>
      </w:r>
      <w:hyperlink r:id="rId95" w:anchor="000120" w:history="1">
        <w:r w:rsidRPr="00777092">
          <w:rPr>
            <w:rFonts w:ascii="Times New Roman" w:eastAsia="Times New Roman" w:hAnsi="Times New Roman" w:cs="Times New Roman"/>
            <w:color w:val="0000FF"/>
            <w:sz w:val="24"/>
            <w:szCs w:val="24"/>
            <w:u w:val="single"/>
            <w:lang w:eastAsia="ru-RU"/>
          </w:rPr>
          <w:t>2</w:t>
        </w:r>
      </w:hyperlink>
      <w:r w:rsidRPr="00777092">
        <w:rPr>
          <w:rFonts w:ascii="Times New Roman" w:eastAsia="Times New Roman" w:hAnsi="Times New Roman" w:cs="Times New Roman"/>
          <w:sz w:val="24"/>
          <w:szCs w:val="24"/>
          <w:lang w:eastAsia="ru-RU"/>
        </w:rPr>
        <w:t xml:space="preserve"> и </w:t>
      </w:r>
      <w:hyperlink r:id="rId96" w:anchor="000121" w:history="1">
        <w:r w:rsidRPr="00777092">
          <w:rPr>
            <w:rFonts w:ascii="Times New Roman" w:eastAsia="Times New Roman" w:hAnsi="Times New Roman" w:cs="Times New Roman"/>
            <w:color w:val="0000FF"/>
            <w:sz w:val="24"/>
            <w:szCs w:val="24"/>
            <w:u w:val="single"/>
            <w:lang w:eastAsia="ru-RU"/>
          </w:rPr>
          <w:t>3 части 2</w:t>
        </w:r>
      </w:hyperlink>
      <w:r w:rsidRPr="00777092">
        <w:rPr>
          <w:rFonts w:ascii="Times New Roman" w:eastAsia="Times New Roman" w:hAnsi="Times New Roman" w:cs="Times New Roman"/>
          <w:sz w:val="24"/>
          <w:szCs w:val="24"/>
          <w:lang w:eastAsia="ru-RU"/>
        </w:rPr>
        <w:t xml:space="preserve"> настоящей статьи, в срок не позднее 10 дней со дня, с которого произошли соответствующие изменения. </w:t>
      </w:r>
      <w:proofErr w:type="gramStart"/>
      <w:r w:rsidRPr="00777092">
        <w:rPr>
          <w:rFonts w:ascii="Times New Roman" w:eastAsia="Times New Roman" w:hAnsi="Times New Roman" w:cs="Times New Roman"/>
          <w:sz w:val="24"/>
          <w:szCs w:val="24"/>
          <w:lang w:eastAsia="ru-RU"/>
        </w:rPr>
        <w:t xml:space="preserve">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97"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обязаны извещать соответствующие</w:t>
      </w:r>
      <w:proofErr w:type="gramEnd"/>
      <w:r w:rsidRPr="00777092">
        <w:rPr>
          <w:rFonts w:ascii="Times New Roman" w:eastAsia="Times New Roman" w:hAnsi="Times New Roman" w:cs="Times New Roman"/>
          <w:sz w:val="24"/>
          <w:szCs w:val="24"/>
          <w:lang w:eastAsia="ru-RU"/>
        </w:rPr>
        <w:t xml:space="preserve"> территориальные органы Пенсионного фонда Российской Федерации о произведенных изменениях размеров денежных выплат, перечисленных в </w:t>
      </w:r>
      <w:hyperlink r:id="rId98" w:anchor="000194" w:history="1">
        <w:r w:rsidRPr="00777092">
          <w:rPr>
            <w:rFonts w:ascii="Times New Roman" w:eastAsia="Times New Roman" w:hAnsi="Times New Roman" w:cs="Times New Roman"/>
            <w:color w:val="0000FF"/>
            <w:sz w:val="24"/>
            <w:szCs w:val="24"/>
            <w:u w:val="single"/>
            <w:lang w:eastAsia="ru-RU"/>
          </w:rPr>
          <w:t>пунктах 1</w:t>
        </w:r>
      </w:hyperlink>
      <w:r w:rsidRPr="00777092">
        <w:rPr>
          <w:rFonts w:ascii="Times New Roman" w:eastAsia="Times New Roman" w:hAnsi="Times New Roman" w:cs="Times New Roman"/>
          <w:sz w:val="24"/>
          <w:szCs w:val="24"/>
          <w:lang w:eastAsia="ru-RU"/>
        </w:rPr>
        <w:t xml:space="preserve">, </w:t>
      </w:r>
      <w:hyperlink r:id="rId99" w:anchor="000120" w:history="1">
        <w:r w:rsidRPr="00777092">
          <w:rPr>
            <w:rFonts w:ascii="Times New Roman" w:eastAsia="Times New Roman" w:hAnsi="Times New Roman" w:cs="Times New Roman"/>
            <w:color w:val="0000FF"/>
            <w:sz w:val="24"/>
            <w:szCs w:val="24"/>
            <w:u w:val="single"/>
            <w:lang w:eastAsia="ru-RU"/>
          </w:rPr>
          <w:t>2</w:t>
        </w:r>
      </w:hyperlink>
      <w:r w:rsidRPr="00777092">
        <w:rPr>
          <w:rFonts w:ascii="Times New Roman" w:eastAsia="Times New Roman" w:hAnsi="Times New Roman" w:cs="Times New Roman"/>
          <w:sz w:val="24"/>
          <w:szCs w:val="24"/>
          <w:lang w:eastAsia="ru-RU"/>
        </w:rPr>
        <w:t xml:space="preserve"> и </w:t>
      </w:r>
      <w:hyperlink r:id="rId100" w:anchor="000121" w:history="1">
        <w:r w:rsidRPr="00777092">
          <w:rPr>
            <w:rFonts w:ascii="Times New Roman" w:eastAsia="Times New Roman" w:hAnsi="Times New Roman" w:cs="Times New Roman"/>
            <w:color w:val="0000FF"/>
            <w:sz w:val="24"/>
            <w:szCs w:val="24"/>
            <w:u w:val="single"/>
            <w:lang w:eastAsia="ru-RU"/>
          </w:rPr>
          <w:t>3 части 2</w:t>
        </w:r>
      </w:hyperlink>
      <w:r w:rsidRPr="00777092">
        <w:rPr>
          <w:rFonts w:ascii="Times New Roman" w:eastAsia="Times New Roman" w:hAnsi="Times New Roman" w:cs="Times New Roman"/>
          <w:sz w:val="24"/>
          <w:szCs w:val="24"/>
          <w:lang w:eastAsia="ru-RU"/>
        </w:rPr>
        <w:t xml:space="preserve"> настоящей статьи, в срок не позднее 10 дней со дня, с которого произошли соответствующие изменения.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000269"/>
      <w:bookmarkStart w:id="415" w:name="100147"/>
      <w:bookmarkStart w:id="416" w:name="100145"/>
      <w:bookmarkStart w:id="417" w:name="100141"/>
      <w:bookmarkStart w:id="418" w:name="000134"/>
      <w:bookmarkEnd w:id="414"/>
      <w:bookmarkEnd w:id="415"/>
      <w:bookmarkEnd w:id="416"/>
      <w:bookmarkEnd w:id="417"/>
      <w:bookmarkEnd w:id="418"/>
      <w:r w:rsidRPr="00777092">
        <w:rPr>
          <w:rFonts w:ascii="Times New Roman" w:eastAsia="Times New Roman" w:hAnsi="Times New Roman" w:cs="Times New Roman"/>
          <w:sz w:val="24"/>
          <w:szCs w:val="24"/>
          <w:lang w:eastAsia="ru-RU"/>
        </w:rPr>
        <w:t xml:space="preserve">14. </w:t>
      </w:r>
      <w:proofErr w:type="gramStart"/>
      <w:r w:rsidRPr="00777092">
        <w:rPr>
          <w:rFonts w:ascii="Times New Roman" w:eastAsia="Times New Roman" w:hAnsi="Times New Roman" w:cs="Times New Roman"/>
          <w:sz w:val="24"/>
          <w:szCs w:val="24"/>
          <w:lang w:eastAsia="ru-RU"/>
        </w:rPr>
        <w:t xml:space="preserve">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101"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w:t>
      </w:r>
      <w:proofErr w:type="gramEnd"/>
      <w:r w:rsidRPr="00777092">
        <w:rPr>
          <w:rFonts w:ascii="Times New Roman" w:eastAsia="Times New Roman" w:hAnsi="Times New Roman" w:cs="Times New Roman"/>
          <w:sz w:val="24"/>
          <w:szCs w:val="24"/>
          <w:lang w:eastAsia="ru-RU"/>
        </w:rPr>
        <w:t xml:space="preserve"> </w:t>
      </w:r>
      <w:proofErr w:type="gramStart"/>
      <w:r w:rsidRPr="00777092">
        <w:rPr>
          <w:rFonts w:ascii="Times New Roman" w:eastAsia="Times New Roman" w:hAnsi="Times New Roman" w:cs="Times New Roman"/>
          <w:sz w:val="24"/>
          <w:szCs w:val="24"/>
          <w:lang w:eastAsia="ru-RU"/>
        </w:rPr>
        <w:t xml:space="preserve">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02" w:history="1">
        <w:r w:rsidRPr="00777092">
          <w:rPr>
            <w:rFonts w:ascii="Times New Roman" w:eastAsia="Times New Roman" w:hAnsi="Times New Roman" w:cs="Times New Roman"/>
            <w:color w:val="0000FF"/>
            <w:sz w:val="24"/>
            <w:szCs w:val="24"/>
            <w:u w:val="single"/>
            <w:lang w:eastAsia="ru-RU"/>
          </w:rPr>
          <w:t>закона</w:t>
        </w:r>
      </w:hyperlink>
      <w:r w:rsidRPr="00777092">
        <w:rPr>
          <w:rFonts w:ascii="Times New Roman" w:eastAsia="Times New Roman" w:hAnsi="Times New Roman" w:cs="Times New Roman"/>
          <w:sz w:val="24"/>
          <w:szCs w:val="24"/>
          <w:lang w:eastAsia="ru-RU"/>
        </w:rPr>
        <w:t xml:space="preserve"> от 6 апреля 2011 года N 63-ФЗ "Об электронной подписи", Федерального </w:t>
      </w:r>
      <w:hyperlink r:id="rId103" w:history="1">
        <w:r w:rsidRPr="00777092">
          <w:rPr>
            <w:rFonts w:ascii="Times New Roman" w:eastAsia="Times New Roman" w:hAnsi="Times New Roman" w:cs="Times New Roman"/>
            <w:color w:val="0000FF"/>
            <w:sz w:val="24"/>
            <w:szCs w:val="24"/>
            <w:u w:val="single"/>
            <w:lang w:eastAsia="ru-RU"/>
          </w:rPr>
          <w:t>закона</w:t>
        </w:r>
      </w:hyperlink>
      <w:r w:rsidRPr="00777092">
        <w:rPr>
          <w:rFonts w:ascii="Times New Roman" w:eastAsia="Times New Roman" w:hAnsi="Times New Roman" w:cs="Times New Roman"/>
          <w:sz w:val="24"/>
          <w:szCs w:val="24"/>
          <w:lang w:eastAsia="ru-RU"/>
        </w:rPr>
        <w:t xml:space="preserve"> от 27 июля 2006 года N</w:t>
      </w:r>
      <w:proofErr w:type="gramEnd"/>
      <w:r w:rsidRPr="00777092">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и Федерального </w:t>
      </w:r>
      <w:hyperlink r:id="rId104" w:history="1">
        <w:r w:rsidRPr="00777092">
          <w:rPr>
            <w:rFonts w:ascii="Times New Roman" w:eastAsia="Times New Roman" w:hAnsi="Times New Roman" w:cs="Times New Roman"/>
            <w:color w:val="0000FF"/>
            <w:sz w:val="24"/>
            <w:szCs w:val="24"/>
            <w:u w:val="single"/>
            <w:lang w:eastAsia="ru-RU"/>
          </w:rPr>
          <w:t>закона</w:t>
        </w:r>
      </w:hyperlink>
      <w:r w:rsidRPr="00777092">
        <w:rPr>
          <w:rFonts w:ascii="Times New Roman" w:eastAsia="Times New Roman" w:hAnsi="Times New Roman" w:cs="Times New Roman"/>
          <w:sz w:val="24"/>
          <w:szCs w:val="24"/>
          <w:lang w:eastAsia="ru-RU"/>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000135"/>
      <w:bookmarkEnd w:id="419"/>
      <w:r w:rsidRPr="00777092">
        <w:rPr>
          <w:rFonts w:ascii="Times New Roman" w:eastAsia="Times New Roman" w:hAnsi="Times New Roman" w:cs="Times New Roman"/>
          <w:sz w:val="24"/>
          <w:szCs w:val="24"/>
          <w:lang w:eastAsia="ru-RU"/>
        </w:rP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000136"/>
      <w:bookmarkEnd w:id="420"/>
      <w:r w:rsidRPr="00777092">
        <w:rPr>
          <w:rFonts w:ascii="Times New Roman" w:eastAsia="Times New Roman" w:hAnsi="Times New Roman" w:cs="Times New Roman"/>
          <w:sz w:val="24"/>
          <w:szCs w:val="24"/>
          <w:lang w:eastAsia="ru-RU"/>
        </w:rPr>
        <w:t>16. В случае</w:t>
      </w:r>
      <w:proofErr w:type="gramStart"/>
      <w:r w:rsidRPr="00777092">
        <w:rPr>
          <w:rFonts w:ascii="Times New Roman" w:eastAsia="Times New Roman" w:hAnsi="Times New Roman" w:cs="Times New Roman"/>
          <w:sz w:val="24"/>
          <w:szCs w:val="24"/>
          <w:lang w:eastAsia="ru-RU"/>
        </w:rPr>
        <w:t>,</w:t>
      </w:r>
      <w:proofErr w:type="gramEnd"/>
      <w:r w:rsidRPr="00777092">
        <w:rPr>
          <w:rFonts w:ascii="Times New Roman" w:eastAsia="Times New Roman" w:hAnsi="Times New Roman" w:cs="Times New Roman"/>
          <w:sz w:val="24"/>
          <w:szCs w:val="24"/>
          <w:lang w:eastAsia="ru-RU"/>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w:t>
      </w:r>
      <w:r w:rsidRPr="00777092">
        <w:rPr>
          <w:rFonts w:ascii="Times New Roman" w:eastAsia="Times New Roman" w:hAnsi="Times New Roman" w:cs="Times New Roman"/>
          <w:sz w:val="24"/>
          <w:szCs w:val="24"/>
          <w:lang w:eastAsia="ru-RU"/>
        </w:rPr>
        <w:lastRenderedPageBreak/>
        <w:t>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000067"/>
      <w:bookmarkEnd w:id="421"/>
      <w:r w:rsidRPr="00777092">
        <w:rPr>
          <w:rFonts w:ascii="Times New Roman" w:eastAsia="Times New Roman" w:hAnsi="Times New Roman" w:cs="Times New Roman"/>
          <w:sz w:val="24"/>
          <w:szCs w:val="24"/>
          <w:lang w:eastAsia="ru-RU"/>
        </w:rPr>
        <w:t>Глава 4. ЗАКЛЮЧИТЕЛЬНЫЕ И ПЕРЕХОДНЫЕ ПОЛОЖЕНИЯ</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100058"/>
      <w:bookmarkEnd w:id="422"/>
      <w:r w:rsidRPr="00777092">
        <w:rPr>
          <w:rFonts w:ascii="Times New Roman" w:eastAsia="Times New Roman" w:hAnsi="Times New Roman" w:cs="Times New Roman"/>
          <w:sz w:val="24"/>
          <w:szCs w:val="24"/>
          <w:lang w:eastAsia="ru-RU"/>
        </w:rPr>
        <w:t>Статья 13. Приведение нормативных правовых актов в соответствие с настоящим Федеральным законом</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100059"/>
      <w:bookmarkEnd w:id="423"/>
      <w:r w:rsidRPr="00777092">
        <w:rPr>
          <w:rFonts w:ascii="Times New Roman" w:eastAsia="Times New Roman" w:hAnsi="Times New Roman" w:cs="Times New Roman"/>
          <w:sz w:val="24"/>
          <w:szCs w:val="24"/>
          <w:lang w:eastAsia="ru-RU"/>
        </w:rPr>
        <w:t xml:space="preserve">Президенту Российской Федерации и Правительству Российской Федерации привести свои нормативные правовые акты </w:t>
      </w:r>
      <w:proofErr w:type="gramStart"/>
      <w:r w:rsidRPr="00777092">
        <w:rPr>
          <w:rFonts w:ascii="Times New Roman" w:eastAsia="Times New Roman" w:hAnsi="Times New Roman" w:cs="Times New Roman"/>
          <w:sz w:val="24"/>
          <w:szCs w:val="24"/>
          <w:lang w:eastAsia="ru-RU"/>
        </w:rPr>
        <w:t>в соответствие с настоящим Федеральным законом в течение трех месяцев со дня вступления его в силу</w:t>
      </w:r>
      <w:proofErr w:type="gramEnd"/>
      <w:r w:rsidRPr="00777092">
        <w:rPr>
          <w:rFonts w:ascii="Times New Roman" w:eastAsia="Times New Roman" w:hAnsi="Times New Roman" w:cs="Times New Roman"/>
          <w:sz w:val="24"/>
          <w:szCs w:val="24"/>
          <w:lang w:eastAsia="ru-RU"/>
        </w:rPr>
        <w:t>.</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100060"/>
      <w:bookmarkEnd w:id="424"/>
      <w:r w:rsidRPr="00777092">
        <w:rPr>
          <w:rFonts w:ascii="Times New Roman" w:eastAsia="Times New Roman" w:hAnsi="Times New Roman" w:cs="Times New Roman"/>
          <w:sz w:val="24"/>
          <w:szCs w:val="24"/>
          <w:lang w:eastAsia="ru-RU"/>
        </w:rPr>
        <w:t>Статья 14. Вступление в силу настоящего Федерального закона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100061"/>
      <w:bookmarkEnd w:id="425"/>
      <w:r w:rsidRPr="00777092">
        <w:rPr>
          <w:rFonts w:ascii="Times New Roman" w:eastAsia="Times New Roman" w:hAnsi="Times New Roman" w:cs="Times New Roman"/>
          <w:sz w:val="24"/>
          <w:szCs w:val="24"/>
          <w:lang w:eastAsia="ru-RU"/>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05" w:anchor="100031" w:history="1">
        <w:r w:rsidRPr="00777092">
          <w:rPr>
            <w:rFonts w:ascii="Times New Roman" w:eastAsia="Times New Roman" w:hAnsi="Times New Roman" w:cs="Times New Roman"/>
            <w:color w:val="0000FF"/>
            <w:sz w:val="24"/>
            <w:szCs w:val="24"/>
            <w:u w:val="single"/>
            <w:lang w:eastAsia="ru-RU"/>
          </w:rPr>
          <w:t>законом</w:t>
        </w:r>
      </w:hyperlink>
      <w:r w:rsidRPr="00777092">
        <w:rPr>
          <w:rFonts w:ascii="Times New Roman" w:eastAsia="Times New Roman" w:hAnsi="Times New Roman" w:cs="Times New Roman"/>
          <w:sz w:val="24"/>
          <w:szCs w:val="24"/>
          <w:lang w:eastAsia="ru-RU"/>
        </w:rPr>
        <w:t xml:space="preserve"> "О прожиточном минимуме в 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100062"/>
      <w:bookmarkEnd w:id="426"/>
      <w:r w:rsidRPr="00777092">
        <w:rPr>
          <w:rFonts w:ascii="Times New Roman" w:eastAsia="Times New Roman" w:hAnsi="Times New Roman" w:cs="Times New Roman"/>
          <w:sz w:val="24"/>
          <w:szCs w:val="24"/>
          <w:lang w:eastAsia="ru-RU"/>
        </w:rPr>
        <w:t>Президент</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Российской Федерации</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Б.ЕЛЬЦИН</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100063"/>
      <w:bookmarkEnd w:id="427"/>
      <w:r w:rsidRPr="00777092">
        <w:rPr>
          <w:rFonts w:ascii="Times New Roman" w:eastAsia="Times New Roman" w:hAnsi="Times New Roman" w:cs="Times New Roman"/>
          <w:sz w:val="24"/>
          <w:szCs w:val="24"/>
          <w:lang w:eastAsia="ru-RU"/>
        </w:rPr>
        <w:t>Москва, Кремль</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17 июля 1999 года</w:t>
      </w:r>
    </w:p>
    <w:p w:rsidR="00777092" w:rsidRPr="00777092" w:rsidRDefault="00777092" w:rsidP="00777092">
      <w:pPr>
        <w:spacing w:before="100" w:beforeAutospacing="1" w:after="100" w:afterAutospacing="1" w:line="240" w:lineRule="auto"/>
        <w:rPr>
          <w:rFonts w:ascii="Times New Roman" w:eastAsia="Times New Roman" w:hAnsi="Times New Roman" w:cs="Times New Roman"/>
          <w:sz w:val="24"/>
          <w:szCs w:val="24"/>
          <w:lang w:eastAsia="ru-RU"/>
        </w:rPr>
      </w:pPr>
      <w:r w:rsidRPr="00777092">
        <w:rPr>
          <w:rFonts w:ascii="Times New Roman" w:eastAsia="Times New Roman" w:hAnsi="Times New Roman" w:cs="Times New Roman"/>
          <w:sz w:val="24"/>
          <w:szCs w:val="24"/>
          <w:lang w:eastAsia="ru-RU"/>
        </w:rPr>
        <w:t>N 178-ФЗ</w:t>
      </w:r>
    </w:p>
    <w:p w:rsidR="00777092" w:rsidRPr="00777092" w:rsidRDefault="00777092" w:rsidP="00777092">
      <w:pPr>
        <w:spacing w:after="240" w:line="240" w:lineRule="auto"/>
        <w:rPr>
          <w:rFonts w:ascii="Times New Roman" w:eastAsia="Times New Roman" w:hAnsi="Times New Roman" w:cs="Times New Roman"/>
          <w:sz w:val="24"/>
          <w:szCs w:val="24"/>
          <w:lang w:eastAsia="ru-RU"/>
        </w:rPr>
      </w:pPr>
    </w:p>
    <w:p w:rsidR="005F6A5D" w:rsidRDefault="005F6A5D"/>
    <w:sectPr w:rsidR="005F6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25"/>
    <w:rsid w:val="005F6A5D"/>
    <w:rsid w:val="00777092"/>
    <w:rsid w:val="00EE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60274">
      <w:bodyDiv w:val="1"/>
      <w:marLeft w:val="0"/>
      <w:marRight w:val="0"/>
      <w:marTop w:val="0"/>
      <w:marBottom w:val="0"/>
      <w:divBdr>
        <w:top w:val="none" w:sz="0" w:space="0" w:color="auto"/>
        <w:left w:val="none" w:sz="0" w:space="0" w:color="auto"/>
        <w:bottom w:val="none" w:sz="0" w:space="0" w:color="auto"/>
        <w:right w:val="none" w:sz="0" w:space="0" w:color="auto"/>
      </w:divBdr>
      <w:divsChild>
        <w:div w:id="124414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17071999-n-178-fz-o/" TargetMode="External"/><Relationship Id="rId21" Type="http://schemas.openxmlformats.org/officeDocument/2006/relationships/hyperlink" Target="https://legalacts.ru/doc/federalnyi-zakon-ot-17071999-n-178-fz-o/" TargetMode="External"/><Relationship Id="rId42" Type="http://schemas.openxmlformats.org/officeDocument/2006/relationships/hyperlink" Target="https://legalacts.ru/doc/federalnyi-zakon-ot-17071999-n-178-fz-o/" TargetMode="External"/><Relationship Id="rId47" Type="http://schemas.openxmlformats.org/officeDocument/2006/relationships/hyperlink" Target="https://legalacts.ru/doc/federalnyi-zakon-ot-17071999-n-178-fz-o/" TargetMode="External"/><Relationship Id="rId63" Type="http://schemas.openxmlformats.org/officeDocument/2006/relationships/hyperlink" Target="https://legalacts.ru/doc/federalnyi-zakon-ot-17071999-n-178-fz-o/" TargetMode="External"/><Relationship Id="rId68" Type="http://schemas.openxmlformats.org/officeDocument/2006/relationships/hyperlink" Target="https://legalacts.ru/doc/federalnyi-zakon-ot-17071999-n-178-fz-o/" TargetMode="External"/><Relationship Id="rId84" Type="http://schemas.openxmlformats.org/officeDocument/2006/relationships/hyperlink" Target="https://legalacts.ru/doc/federalnyi-zakon-ot-17071999-n-178-fz-o/" TargetMode="External"/><Relationship Id="rId89" Type="http://schemas.openxmlformats.org/officeDocument/2006/relationships/hyperlink" Target="https://legalacts.ru/doc/FZ-ob-objazatelnom-pensionnom-strahovanii/" TargetMode="External"/><Relationship Id="rId7" Type="http://schemas.openxmlformats.org/officeDocument/2006/relationships/hyperlink" Target="https://legalacts.ru/doc/federalnyi-zakon-ot-17071999-n-178-fz-o/" TargetMode="External"/><Relationship Id="rId71" Type="http://schemas.openxmlformats.org/officeDocument/2006/relationships/hyperlink" Target="https://legalacts.ru/doc/federalnyi-zakon-ot-17071999-n-178-fz-o/" TargetMode="External"/><Relationship Id="rId92" Type="http://schemas.openxmlformats.org/officeDocument/2006/relationships/hyperlink" Target="https://legalacts.ru/doc/federalnyi-zakon-ot-17071999-n-178-fz-o/" TargetMode="External"/><Relationship Id="rId2" Type="http://schemas.microsoft.com/office/2007/relationships/stylesWithEffects" Target="stylesWithEffects.xml"/><Relationship Id="rId16" Type="http://schemas.openxmlformats.org/officeDocument/2006/relationships/hyperlink" Target="https://legalacts.ru/doc/federalnyi-zakon-ot-17071999-n-178-fz-o/" TargetMode="External"/><Relationship Id="rId29" Type="http://schemas.openxmlformats.org/officeDocument/2006/relationships/hyperlink" Target="https://legalacts.ru/doc/federalnyi-zakon-ot-17071999-n-178-fz-o/" TargetMode="External"/><Relationship Id="rId107" Type="http://schemas.openxmlformats.org/officeDocument/2006/relationships/theme" Target="theme/theme1.xml"/><Relationship Id="rId11" Type="http://schemas.openxmlformats.org/officeDocument/2006/relationships/hyperlink" Target="https://legalacts.ru/doc/federalnyi-zakon-ot-17071999-n-178-fz-o/" TargetMode="External"/><Relationship Id="rId24" Type="http://schemas.openxmlformats.org/officeDocument/2006/relationships/hyperlink" Target="https://legalacts.ru/doc/federalnyi-zakon-ot-17071999-n-178-fz-o/" TargetMode="External"/><Relationship Id="rId32" Type="http://schemas.openxmlformats.org/officeDocument/2006/relationships/hyperlink" Target="https://legalacts.ru/doc/federalnyi-zakon-ot-17071999-n-178-fz-o/" TargetMode="External"/><Relationship Id="rId37" Type="http://schemas.openxmlformats.org/officeDocument/2006/relationships/hyperlink" Target="https://legalacts.ru/doc/federalnyi-zakon-ot-17071999-n-178-fz-o/" TargetMode="External"/><Relationship Id="rId40" Type="http://schemas.openxmlformats.org/officeDocument/2006/relationships/hyperlink" Target="https://legalacts.ru/doc/federalnyi-zakon-ot-17071999-n-178-fz-o/" TargetMode="External"/><Relationship Id="rId45" Type="http://schemas.openxmlformats.org/officeDocument/2006/relationships/hyperlink" Target="https://legalacts.ru/doc/FZ-o-strahovyh-pensijah/" TargetMode="External"/><Relationship Id="rId53" Type="http://schemas.openxmlformats.org/officeDocument/2006/relationships/hyperlink" Target="https://legalacts.ru/doc/federalnyi-zakon-ot-17071999-n-178-fz-o/" TargetMode="External"/><Relationship Id="rId58" Type="http://schemas.openxmlformats.org/officeDocument/2006/relationships/hyperlink" Target="https://legalacts.ru/doc/federalnyi-zakon-ot-24101997-n-134-fz-o/" TargetMode="External"/><Relationship Id="rId66" Type="http://schemas.openxmlformats.org/officeDocument/2006/relationships/hyperlink" Target="https://legalacts.ru/doc/federalnyi-zakon-ot-17071999-n-178-fz-o/" TargetMode="External"/><Relationship Id="rId74" Type="http://schemas.openxmlformats.org/officeDocument/2006/relationships/hyperlink" Target="https://legalacts.ru/doc/federalnyi-zakon-ot-17071999-n-178-fz-o/" TargetMode="External"/><Relationship Id="rId79" Type="http://schemas.openxmlformats.org/officeDocument/2006/relationships/hyperlink" Target="https://legalacts.ru/doc/federalnyi-zakon-ot-17071999-n-178-fz-o/" TargetMode="External"/><Relationship Id="rId87" Type="http://schemas.openxmlformats.org/officeDocument/2006/relationships/hyperlink" Target="https://legalacts.ru/doc/federalnyi-zakon-ot-17071999-n-178-fz-o/" TargetMode="External"/><Relationship Id="rId102" Type="http://schemas.openxmlformats.org/officeDocument/2006/relationships/hyperlink" Target="https://legalacts.ru/doc/FZ-ob-jelektronnoj-podpisi/" TargetMode="External"/><Relationship Id="rId5" Type="http://schemas.openxmlformats.org/officeDocument/2006/relationships/hyperlink" Target="https://legalacts.ru/doc/federalnyi-zakon-ot-24101997-n-134-fz-o/" TargetMode="External"/><Relationship Id="rId61" Type="http://schemas.openxmlformats.org/officeDocument/2006/relationships/hyperlink" Target="https://legalacts.ru/doc/federalnyi-zakon-ot-17071999-n-178-fz-o/" TargetMode="External"/><Relationship Id="rId82" Type="http://schemas.openxmlformats.org/officeDocument/2006/relationships/hyperlink" Target="https://legalacts.ru/doc/federalnyi-zakon-ot-17071999-n-178-fz-o/" TargetMode="External"/><Relationship Id="rId90" Type="http://schemas.openxmlformats.org/officeDocument/2006/relationships/hyperlink" Target="https://legalacts.ru/doc/FZ-o-strahovyh-pensijah/federalnyi-zakon/glava-5/statja-29/" TargetMode="External"/><Relationship Id="rId95" Type="http://schemas.openxmlformats.org/officeDocument/2006/relationships/hyperlink" Target="https://legalacts.ru/doc/federalnyi-zakon-ot-17071999-n-178-fz-o/" TargetMode="External"/><Relationship Id="rId19" Type="http://schemas.openxmlformats.org/officeDocument/2006/relationships/hyperlink" Target="https://legalacts.ru/doc/federalnyi-zakon-ot-17071999-n-178-fz-o/" TargetMode="External"/><Relationship Id="rId14" Type="http://schemas.openxmlformats.org/officeDocument/2006/relationships/hyperlink" Target="https://legalacts.ru/doc/federalnyi-zakon-ot-17071999-n-178-fz-o/" TargetMode="External"/><Relationship Id="rId22" Type="http://schemas.openxmlformats.org/officeDocument/2006/relationships/hyperlink" Target="https://legalacts.ru/doc/federalnyi-zakon-ot-17071999-n-178-fz-o/" TargetMode="External"/><Relationship Id="rId27" Type="http://schemas.openxmlformats.org/officeDocument/2006/relationships/hyperlink" Target="https://legalacts.ru/doc/federalnyi-zakon-ot-17071999-n-178-fz-o/" TargetMode="External"/><Relationship Id="rId30" Type="http://schemas.openxmlformats.org/officeDocument/2006/relationships/hyperlink" Target="https://legalacts.ru/doc/federalnyi-zakon-ot-17071999-n-178-fz-o/" TargetMode="External"/><Relationship Id="rId35" Type="http://schemas.openxmlformats.org/officeDocument/2006/relationships/hyperlink" Target="https://legalacts.ru/doc/federalnyi-zakon-ot-17071999-n-178-fz-o/" TargetMode="External"/><Relationship Id="rId43" Type="http://schemas.openxmlformats.org/officeDocument/2006/relationships/hyperlink" Target="https://legalacts.ru/doc/FZ-ob-objazatelnom-pensionnom-strahovanii/" TargetMode="External"/><Relationship Id="rId48" Type="http://schemas.openxmlformats.org/officeDocument/2006/relationships/hyperlink" Target="https://legalacts.ru/doc/federalnyi-zakon-ot-17071999-n-178-fz-o/" TargetMode="External"/><Relationship Id="rId56" Type="http://schemas.openxmlformats.org/officeDocument/2006/relationships/hyperlink" Target="https://legalacts.ru/doc/federalnyi-zakon-ot-15122001-n-166-fz-o/" TargetMode="External"/><Relationship Id="rId64" Type="http://schemas.openxmlformats.org/officeDocument/2006/relationships/hyperlink" Target="https://legalacts.ru/doc/federalnyi-zakon-ot-17071999-n-178-fz-o/" TargetMode="External"/><Relationship Id="rId69" Type="http://schemas.openxmlformats.org/officeDocument/2006/relationships/hyperlink" Target="https://legalacts.ru/doc/federalnyi-zakon-ot-17071999-n-178-fz-o/" TargetMode="External"/><Relationship Id="rId77" Type="http://schemas.openxmlformats.org/officeDocument/2006/relationships/hyperlink" Target="https://legalacts.ru/doc/federalnyi-zakon-ot-24101997-n-134-fz-o/" TargetMode="External"/><Relationship Id="rId100" Type="http://schemas.openxmlformats.org/officeDocument/2006/relationships/hyperlink" Target="https://legalacts.ru/doc/federalnyi-zakon-ot-17071999-n-178-fz-o/" TargetMode="External"/><Relationship Id="rId105" Type="http://schemas.openxmlformats.org/officeDocument/2006/relationships/hyperlink" Target="https://legalacts.ru/doc/federalnyi-zakon-ot-24101997-n-134-fz-o/" TargetMode="External"/><Relationship Id="rId8" Type="http://schemas.openxmlformats.org/officeDocument/2006/relationships/hyperlink" Target="https://legalacts.ru/doc/federalnyi-zakon-ot-17071999-n-178-fz-o/" TargetMode="External"/><Relationship Id="rId51" Type="http://schemas.openxmlformats.org/officeDocument/2006/relationships/hyperlink" Target="https://legalacts.ru/doc/federalnyi-zakon-ot-17071999-n-178-fz-o/" TargetMode="External"/><Relationship Id="rId72" Type="http://schemas.openxmlformats.org/officeDocument/2006/relationships/hyperlink" Target="https://legalacts.ru/doc/federalnyi-zakon-ot-17071999-n-178-fz-o/" TargetMode="External"/><Relationship Id="rId80" Type="http://schemas.openxmlformats.org/officeDocument/2006/relationships/hyperlink" Target="https://legalacts.ru/doc/federalnyi-zakon-ot-17071999-n-178-fz-o/" TargetMode="External"/><Relationship Id="rId85" Type="http://schemas.openxmlformats.org/officeDocument/2006/relationships/hyperlink" Target="https://legalacts.ru/doc/federalnyi-zakon-ot-17071999-n-178-fz-o/" TargetMode="External"/><Relationship Id="rId93" Type="http://schemas.openxmlformats.org/officeDocument/2006/relationships/hyperlink" Target="https://legalacts.ru/doc/federalnyi-zakon-ot-17071999-n-178-fz-o/" TargetMode="External"/><Relationship Id="rId98" Type="http://schemas.openxmlformats.org/officeDocument/2006/relationships/hyperlink" Target="https://legalacts.ru/doc/federalnyi-zakon-ot-17071999-n-178-fz-o/" TargetMode="External"/><Relationship Id="rId3" Type="http://schemas.openxmlformats.org/officeDocument/2006/relationships/settings" Target="settings.xml"/><Relationship Id="rId12" Type="http://schemas.openxmlformats.org/officeDocument/2006/relationships/hyperlink" Target="https://legalacts.ru/doc/federalnyi-zakon-ot-12011995-n-5-fz-o/"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doc/federalnyi-zakon-ot-17071999-n-178-fz-o/" TargetMode="External"/><Relationship Id="rId33" Type="http://schemas.openxmlformats.org/officeDocument/2006/relationships/hyperlink" Target="https://legalacts.ru/doc/federalnyi-zakon-ot-17071999-n-178-fz-o/" TargetMode="External"/><Relationship Id="rId38" Type="http://schemas.openxmlformats.org/officeDocument/2006/relationships/hyperlink" Target="https://legalacts.ru/doc/federalnyi-zakon-ot-17071999-n-178-fz-o/" TargetMode="External"/><Relationship Id="rId46" Type="http://schemas.openxmlformats.org/officeDocument/2006/relationships/hyperlink" Target="https://legalacts.ru/doc/federalnyi-zakon-ot-28122013-n-424-fz-o/" TargetMode="External"/><Relationship Id="rId59" Type="http://schemas.openxmlformats.org/officeDocument/2006/relationships/hyperlink" Target="https://legalacts.ru/doc/federalnyi-zakon-ot-17071999-n-178-fz-o/" TargetMode="External"/><Relationship Id="rId67" Type="http://schemas.openxmlformats.org/officeDocument/2006/relationships/hyperlink" Target="https://legalacts.ru/doc/federalnyi-zakon-ot-17071999-n-178-fz-o/" TargetMode="External"/><Relationship Id="rId103" Type="http://schemas.openxmlformats.org/officeDocument/2006/relationships/hyperlink" Target="https://legalacts.ru/doc/FZ-ob-informacii-informacionnyh-tehnologijah-i-o-zawite-informacii/" TargetMode="External"/><Relationship Id="rId20" Type="http://schemas.openxmlformats.org/officeDocument/2006/relationships/hyperlink" Target="https://legalacts.ru/doc/federalnyi-zakon-ot-17071999-n-178-fz-o/" TargetMode="External"/><Relationship Id="rId41" Type="http://schemas.openxmlformats.org/officeDocument/2006/relationships/hyperlink" Target="https://legalacts.ru/doc/federalnyi-zakon-ot-17071999-n-178-fz-o/" TargetMode="External"/><Relationship Id="rId54" Type="http://schemas.openxmlformats.org/officeDocument/2006/relationships/hyperlink" Target="https://legalacts.ru/doc/federalnyi-zakon-ot-17071999-n-178-fz-o/" TargetMode="External"/><Relationship Id="rId62" Type="http://schemas.openxmlformats.org/officeDocument/2006/relationships/hyperlink" Target="https://legalacts.ru/doc/federalnyi-zakon-ot-17071999-n-178-fz-o/" TargetMode="External"/><Relationship Id="rId70" Type="http://schemas.openxmlformats.org/officeDocument/2006/relationships/hyperlink" Target="https://legalacts.ru/doc/zakon-rf-ot-12021993-n-4468-1-o/" TargetMode="External"/><Relationship Id="rId75" Type="http://schemas.openxmlformats.org/officeDocument/2006/relationships/hyperlink" Target="https://legalacts.ru/doc/federalnyi-zakon-ot-17071999-n-178-fz-o/" TargetMode="External"/><Relationship Id="rId83" Type="http://schemas.openxmlformats.org/officeDocument/2006/relationships/hyperlink" Target="https://legalacts.ru/doc/federalnyi-zakon-ot-17071999-n-178-fz-o/" TargetMode="External"/><Relationship Id="rId88" Type="http://schemas.openxmlformats.org/officeDocument/2006/relationships/hyperlink" Target="https://legalacts.ru/doc/federalnyi-zakon-ot-17071999-n-178-fz-o/" TargetMode="External"/><Relationship Id="rId91" Type="http://schemas.openxmlformats.org/officeDocument/2006/relationships/hyperlink" Target="https://legalacts.ru/doc/federalnyi-zakon-ot-17071999-n-178-fz-o/" TargetMode="External"/><Relationship Id="rId96" Type="http://schemas.openxmlformats.org/officeDocument/2006/relationships/hyperlink" Target="https://legalacts.ru/doc/federalnyi-zakon-ot-17071999-n-178-fz-o/" TargetMode="External"/><Relationship Id="rId1" Type="http://schemas.openxmlformats.org/officeDocument/2006/relationships/styles" Target="styles.xml"/><Relationship Id="rId6" Type="http://schemas.openxmlformats.org/officeDocument/2006/relationships/hyperlink" Target="https://legalacts.ru/doc/federalnyi-zakon-ot-24101997-n-134-fz-o/" TargetMode="External"/><Relationship Id="rId15" Type="http://schemas.openxmlformats.org/officeDocument/2006/relationships/hyperlink" Target="https://legalacts.ru/doc/federalnyi-zakon-ot-17071999-n-178-fz-o/" TargetMode="External"/><Relationship Id="rId23" Type="http://schemas.openxmlformats.org/officeDocument/2006/relationships/hyperlink" Target="https://legalacts.ru/kodeks/GK-RF-chast-1/razdel-i/podrazdel-4/glava-10/statja-185.1/" TargetMode="External"/><Relationship Id="rId28" Type="http://schemas.openxmlformats.org/officeDocument/2006/relationships/hyperlink" Target="https://legalacts.ru/doc/federalnyi-zakon-ot-17071999-n-178-fz-o/" TargetMode="External"/><Relationship Id="rId36" Type="http://schemas.openxmlformats.org/officeDocument/2006/relationships/hyperlink" Target="https://legalacts.ru/doc/federalnyi-zakon-ot-17071999-n-178-fz-o/" TargetMode="External"/><Relationship Id="rId49" Type="http://schemas.openxmlformats.org/officeDocument/2006/relationships/hyperlink" Target="https://legalacts.ru/doc/federalnyi-zakon-ot-24101997-n-134-fz-o/" TargetMode="External"/><Relationship Id="rId57" Type="http://schemas.openxmlformats.org/officeDocument/2006/relationships/hyperlink" Target="https://legalacts.ru/doc/federalnyi-zakon-ot-24101997-n-134-fz-o/" TargetMode="External"/><Relationship Id="rId106" Type="http://schemas.openxmlformats.org/officeDocument/2006/relationships/fontTable" Target="fontTable.xml"/><Relationship Id="rId10" Type="http://schemas.openxmlformats.org/officeDocument/2006/relationships/hyperlink" Target="https://legalacts.ru/doc/federalnyi-zakon-ot-17071999-n-178-fz-o/" TargetMode="External"/><Relationship Id="rId31" Type="http://schemas.openxmlformats.org/officeDocument/2006/relationships/hyperlink" Target="https://legalacts.ru/doc/federalnyi-zakon-ot-17071999-n-178-fz-o/" TargetMode="External"/><Relationship Id="rId44" Type="http://schemas.openxmlformats.org/officeDocument/2006/relationships/hyperlink" Target="https://legalacts.ru/doc/federalnyi-zakon-ot-24101997-n-134-fz-o/" TargetMode="External"/><Relationship Id="rId52" Type="http://schemas.openxmlformats.org/officeDocument/2006/relationships/hyperlink" Target="https://legalacts.ru/doc/federalnyi-zakon-ot-24101997-n-134-fz-o/" TargetMode="External"/><Relationship Id="rId60" Type="http://schemas.openxmlformats.org/officeDocument/2006/relationships/hyperlink" Target="https://legalacts.ru/doc/federalnyi-zakon-ot-17071999-n-178-fz-o/" TargetMode="External"/><Relationship Id="rId65" Type="http://schemas.openxmlformats.org/officeDocument/2006/relationships/hyperlink" Target="https://legalacts.ru/doc/federalnyi-zakon-ot-17071999-n-178-fz-o/" TargetMode="External"/><Relationship Id="rId73" Type="http://schemas.openxmlformats.org/officeDocument/2006/relationships/hyperlink" Target="https://legalacts.ru/doc/federalnyi-zakon-ot-17071999-n-178-fz-o/" TargetMode="External"/><Relationship Id="rId78" Type="http://schemas.openxmlformats.org/officeDocument/2006/relationships/hyperlink" Target="https://legalacts.ru/doc/federalnyi-zakon-ot-17071999-n-178-fz-o/" TargetMode="External"/><Relationship Id="rId81" Type="http://schemas.openxmlformats.org/officeDocument/2006/relationships/hyperlink" Target="https://legalacts.ru/doc/federalnyi-zakon-ot-17071999-n-178-fz-o/" TargetMode="External"/><Relationship Id="rId86" Type="http://schemas.openxmlformats.org/officeDocument/2006/relationships/hyperlink" Target="https://legalacts.ru/doc/federalnyi-zakon-ot-17071999-n-178-fz-o/" TargetMode="External"/><Relationship Id="rId94" Type="http://schemas.openxmlformats.org/officeDocument/2006/relationships/hyperlink" Target="https://legalacts.ru/doc/federalnyi-zakon-ot-17071999-n-178-fz-o/" TargetMode="External"/><Relationship Id="rId99" Type="http://schemas.openxmlformats.org/officeDocument/2006/relationships/hyperlink" Target="https://legalacts.ru/doc/federalnyi-zakon-ot-17071999-n-178-fz-o/" TargetMode="External"/><Relationship Id="rId101" Type="http://schemas.openxmlformats.org/officeDocument/2006/relationships/hyperlink" Target="https://legalacts.ru/doc/zakon-rf-ot-12021993-n-4468-1-o/" TargetMode="External"/><Relationship Id="rId4" Type="http://schemas.openxmlformats.org/officeDocument/2006/relationships/webSettings" Target="webSettings.xml"/><Relationship Id="rId9" Type="http://schemas.openxmlformats.org/officeDocument/2006/relationships/hyperlink" Target="https://legalacts.ru/doc/federalnyi-zakon-ot-17071999-n-178-fz-o/" TargetMode="External"/><Relationship Id="rId13" Type="http://schemas.openxmlformats.org/officeDocument/2006/relationships/hyperlink" Target="https://legalacts.ru/doc/federalnyi-zakon-ot-12011995-n-5-fz-o/" TargetMode="External"/><Relationship Id="rId18" Type="http://schemas.openxmlformats.org/officeDocument/2006/relationships/hyperlink" Target="https://legalacts.ru/doc/federalnyi-zakon-ot-17071999-n-178-fz-o/" TargetMode="External"/><Relationship Id="rId39" Type="http://schemas.openxmlformats.org/officeDocument/2006/relationships/hyperlink" Target="https://legalacts.ru/doc/federalnyi-zakon-ot-17071999-n-178-fz-o/" TargetMode="External"/><Relationship Id="rId34" Type="http://schemas.openxmlformats.org/officeDocument/2006/relationships/hyperlink" Target="https://legalacts.ru/doc/federalnyi-zakon-ot-17071999-n-178-fz-o/" TargetMode="External"/><Relationship Id="rId50" Type="http://schemas.openxmlformats.org/officeDocument/2006/relationships/hyperlink" Target="https://legalacts.ru/doc/federalnyi-zakon-ot-17071999-n-178-fz-o/" TargetMode="External"/><Relationship Id="rId55" Type="http://schemas.openxmlformats.org/officeDocument/2006/relationships/hyperlink" Target="https://legalacts.ru/doc/FZ-o-strahovyh-pensijah/" TargetMode="External"/><Relationship Id="rId76" Type="http://schemas.openxmlformats.org/officeDocument/2006/relationships/hyperlink" Target="https://legalacts.ru/doc/federalnyi-zakon-ot-17071999-n-178-fz-o/" TargetMode="External"/><Relationship Id="rId97" Type="http://schemas.openxmlformats.org/officeDocument/2006/relationships/hyperlink" Target="https://legalacts.ru/doc/zakon-rf-ot-12021993-n-4468-1-o/" TargetMode="External"/><Relationship Id="rId104" Type="http://schemas.openxmlformats.org/officeDocument/2006/relationships/hyperlink" Target="https://legalacts.ru/doc/152_FZ-o-personalnyh-dann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12011</Words>
  <Characters>68468</Characters>
  <Application>Microsoft Office Word</Application>
  <DocSecurity>0</DocSecurity>
  <Lines>570</Lines>
  <Paragraphs>160</Paragraphs>
  <ScaleCrop>false</ScaleCrop>
  <Company/>
  <LinksUpToDate>false</LinksUpToDate>
  <CharactersWithSpaces>80319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2019-09-26T06:18:00Z</dcterms:created>
  <dcterms:modified xsi:type="dcterms:W3CDTF">2019-09-26T06:24:00Z</dcterms:modified>
</cp:coreProperties>
</file>